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32" w:rsidRDefault="00D91FE1" w:rsidP="001F33D9">
      <w:bookmarkStart w:id="0" w:name="_GoBack"/>
      <w:bookmarkEnd w:id="0"/>
      <w:r>
        <w:rPr>
          <w:noProof/>
        </w:rPr>
        <mc:AlternateContent>
          <mc:Choice Requires="wps">
            <w:drawing>
              <wp:anchor distT="0" distB="0" distL="114300" distR="114300" simplePos="0" relativeHeight="251703296" behindDoc="0" locked="0" layoutInCell="1" allowOverlap="1" wp14:anchorId="74DF7F26" wp14:editId="3D1DD515">
                <wp:simplePos x="0" y="0"/>
                <wp:positionH relativeFrom="column">
                  <wp:posOffset>581660</wp:posOffset>
                </wp:positionH>
                <wp:positionV relativeFrom="paragraph">
                  <wp:posOffset>208915</wp:posOffset>
                </wp:positionV>
                <wp:extent cx="771525" cy="735965"/>
                <wp:effectExtent l="0" t="1270" r="27305" b="27305"/>
                <wp:wrapNone/>
                <wp:docPr id="31" name="台形 31"/>
                <wp:cNvGraphicFramePr/>
                <a:graphic xmlns:a="http://schemas.openxmlformats.org/drawingml/2006/main">
                  <a:graphicData uri="http://schemas.microsoft.com/office/word/2010/wordprocessingShape">
                    <wps:wsp>
                      <wps:cNvSpPr/>
                      <wps:spPr>
                        <a:xfrm rot="16200000">
                          <a:off x="0" y="0"/>
                          <a:ext cx="771525" cy="735965"/>
                        </a:xfrm>
                        <a:prstGeom prst="trapezoid">
                          <a:avLst/>
                        </a:prstGeom>
                        <a:solidFill>
                          <a:schemeClr val="accent4">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BE3A4" id="台形 31" o:spid="_x0000_s1026" style="position:absolute;left:0;text-align:left;margin-left:45.8pt;margin-top:16.45pt;width:60.75pt;height:57.95pt;rotation:-90;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771525,73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EqQIAAEsFAAAOAAAAZHJzL2Uyb0RvYy54bWysVF1OGzEQfq/UO1h+L5uEJEDEBqVEqSpR&#10;QIKK54nXm13Ja7u280Mv0Tv0BL1Aj8M9+tmbhAB9qroPK8+Pv5n5ZsbnF5tGsZV0vjY6592jDmdS&#10;C1PUepHzr/ezD6ec+UC6IGW0zPmj9Pxi/P7d+dqOZM9URhXSMYBoP1rbnFch2FGWeVHJhvyRsVLD&#10;WBrXUIDoFlnhaA30RmW9TmeYrY0rrDNCeg/ttDXyccIvSynCTVl6GZjKOXIL6e/Sfx7/2ficRgtH&#10;tqrFNg36hywaqjWC7qGmFIgtXf0GqqmFM96U4UiYJjNlWQuZakA13c6rau4qsjLVAnK83dPk/x+s&#10;uF7dOlYXOT/ucqapQY+efvx6+v2TQQF21taP4HRnb91W8jjGUjela5gzoLQ7RCvwJQZQE9skgh/3&#10;BMtNYALKk5PuoDfgTMB0cjw4Gw5iiKzFipjW+fBJmobFQ84DGiO/m7pIyLS68qH13/nFO96oupjV&#10;SiUhDo68VI6tCC0nIaQO/XRdLZsvpmj1w5QusGgENUakVfd3aqSURjAipQRfBFGarXPeG8AdtRDG&#10;tlQUcGwsiPR6wRmpBfZBBJdCv7jt3WK+T7A/O+1+nLZOFRWyzWNwmEfr/jaLyMGUfNVeSSG2bCod&#10;C5Np/LeUxTa2jYunuSke0fbUPJTgrZjVQLsiH27JYQGgxFKHG/xKZVCs2Z44q4z7/jd99MdcwsrZ&#10;Gn0DEd+W5CRn6rPGxJ51+/24gUnoD056ENyhZX5o0cvm0qCBGEpkl47RP6jdsXSmecDuT2JUmEgL&#10;xG4p3wqXoV10vB5CTibJDVtnKVzpOysieOQp8ni/eSBnd1OHcb02u+Wj0au5a33jTW0my2DKOg3l&#10;M69oVRSwsalp29clPgmHcvJ6fgPHfwAAAP//AwBQSwMEFAAGAAgAAAAhAN2uKureAAAACQEAAA8A&#10;AABkcnMvZG93bnJldi54bWxMj8tOwzAQRfdI/IM1SOyo7b4EIU6FQGWBkAoFJJZuPCQR8Tiy3Tb9&#10;e4YVLEf36twz5Wr0vThgTF0gA3qiQCDVwXXUGHh/W19dg0jZkrN9IDRwwgSr6vystIULR3rFwzY3&#10;giGUCmugzXkopEx1i96mSRiQOPsK0dvMZ2yki/bIcN/LqVJL6W1HvNDaAe9brL+3e2/gpv9YPNBT&#10;/DzppJ472jy+rNEbc3kx3t2CyDjmvzL86rM6VOy0C3tySfTMmM+5aWCmNAjOp1rNQOy4uNBLkFUp&#10;/39Q/QAAAP//AwBQSwECLQAUAAYACAAAACEAtoM4kv4AAADhAQAAEwAAAAAAAAAAAAAAAAAAAAAA&#10;W0NvbnRlbnRfVHlwZXNdLnhtbFBLAQItABQABgAIAAAAIQA4/SH/1gAAAJQBAAALAAAAAAAAAAAA&#10;AAAAAC8BAABfcmVscy8ucmVsc1BLAQItABQABgAIAAAAIQA+P5oEqQIAAEsFAAAOAAAAAAAAAAAA&#10;AAAAAC4CAABkcnMvZTJvRG9jLnhtbFBLAQItABQABgAIAAAAIQDdrirq3gAAAAkBAAAPAAAAAAAA&#10;AAAAAAAAAAMFAABkcnMvZG93bnJldi54bWxQSwUGAAAAAAQABADzAAAADgYAAAAA&#10;" path="m,735965l183991,,587534,,771525,735965,,735965xe" fillcolor="#b2a1c7 [1943]" strokecolor="#385d8a" strokeweight="2pt">
                <v:path arrowok="t" o:connecttype="custom" o:connectlocs="0,735965;183991,0;587534,0;771525,735965;0,735965" o:connectangles="0,0,0,0,0"/>
              </v:shape>
            </w:pict>
          </mc:Fallback>
        </mc:AlternateContent>
      </w:r>
      <w:r>
        <w:rPr>
          <w:noProof/>
        </w:rPr>
        <mc:AlternateContent>
          <mc:Choice Requires="wps">
            <w:drawing>
              <wp:anchor distT="0" distB="0" distL="114300" distR="114300" simplePos="0" relativeHeight="251701248" behindDoc="0" locked="0" layoutInCell="1" allowOverlap="1" wp14:anchorId="33A069DE" wp14:editId="2C0A2CC9">
                <wp:simplePos x="0" y="0"/>
                <wp:positionH relativeFrom="column">
                  <wp:posOffset>7804315</wp:posOffset>
                </wp:positionH>
                <wp:positionV relativeFrom="paragraph">
                  <wp:posOffset>216222</wp:posOffset>
                </wp:positionV>
                <wp:extent cx="771896" cy="736270"/>
                <wp:effectExtent l="0" t="1270" r="27305" b="27305"/>
                <wp:wrapNone/>
                <wp:docPr id="30" name="台形 30"/>
                <wp:cNvGraphicFramePr/>
                <a:graphic xmlns:a="http://schemas.openxmlformats.org/drawingml/2006/main">
                  <a:graphicData uri="http://schemas.microsoft.com/office/word/2010/wordprocessingShape">
                    <wps:wsp>
                      <wps:cNvSpPr/>
                      <wps:spPr>
                        <a:xfrm rot="5400000">
                          <a:off x="0" y="0"/>
                          <a:ext cx="771896" cy="736270"/>
                        </a:xfrm>
                        <a:prstGeom prst="trapezoid">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18D3C" id="台形 30" o:spid="_x0000_s1026" style="position:absolute;left:0;text-align:left;margin-left:614.5pt;margin-top:17.05pt;width:60.8pt;height:57.95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771896,7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tvsgIAALwFAAAOAAAAZHJzL2Uyb0RvYy54bWysVF1OGzEQfq/UO1h+L5sNIYGIDYpAVJUo&#10;oELFs/HarCXb49rOH5foHThBL9DjcI+OvZslAvpSdR9Wnh9/M/N5Zo5P1kaTpfBBga1ouTegRFgO&#10;tbIPFf1+e/7pkJIQma2ZBisquhGBnsw+fjheuakYQgO6Fp4giA3TlatoE6ObFkXgjTAs7IETFo0S&#10;vGERRf9Q1J6tEN3oYjgYjIsV+Np54CIE1J61RjrL+FIKHq+kDCISXVHMLea/z//79C9mx2z64Jlr&#10;FO/SYP+QhWHKYtAe6oxFRhZevYEyinsIIOMeB1OAlIqLXANWUw5eVXPTMCdyLUhOcD1N4f/B8svl&#10;tSeqrug+0mOZwTd6/vnr+fcTQQWys3Jhik437tp3UsBjKnUtvSEekNKD0SB9mQAsiawzv5ueX7GO&#10;hKNyMikPj8aUcDRN9sfDSY5QtFAJ0vkQPwswJB0qGvFdxCOoOiOz5UWImAP6b/3SnQBa1edK6yyk&#10;vhGn2pMlwxdnnAsbR/m6XpivULf6cU43vz2qsUNadS4jFY0hcgcmpFZ6CVIkRloO8ilutEihtf0m&#10;JDKJdQ5zwB5hN5eyNTWsFq36YJvKm5gZMCFLLK7H7gDeq7PsUu/801WRR6C/3D7RXxJr6+5v5Mhg&#10;Y3/ZKAv+vcp07CO3/kjZDjXpeA/1Bvssdwv2WXD8XOETX7AQr5nHiUMlbpF4hT+pYVVR6E6UNOAf&#10;39MnfxwEtFKywk6paPixYF5Qor9YHJGjcjRKI5+F0cFkiILftdzvWuzCnAK2TJmzy8fkH/X2KD2Y&#10;O1w28xQVTcxyjF1RHv1WOI3tZsF1xcV8nt1wzB2LF/bG8QSeWE3de7u+Y95t+xwH5BK2086mrzq9&#10;9U03LcwXEaTKY/DCa8c3rojcrN06SztoV85eL0t39gcAAP//AwBQSwMEFAAGAAgAAAAhADT9igHg&#10;AAAADAEAAA8AAABkcnMvZG93bnJldi54bWxMj81OwzAQhO9IvIO1SNyo80NJCXEqQOoJ9UDg0KOT&#10;LHGUeB3Fbpu+PdsT3GY0o9lvi+1iR3HC2feOFMSrCARS49qeOgXfX7uHDQgfNLV6dIQKLuhhW97e&#10;FDpv3Zk+8VSFTvAI+VwrMCFMuZS+MWi1X7kJibMfN1sd2M6dbGd95nE7yiSKnqTVPfEFoyd8N9gM&#10;1dEqGOxHWO8OQ4Nvndxn9XTZm6RS6v5ueX0BEXAJf2W44jM6lMxUuyO1XozskzRm9qAgjVMQ10b6&#10;mGUgalbr5BlkWcj/T5S/AAAA//8DAFBLAQItABQABgAIAAAAIQC2gziS/gAAAOEBAAATAAAAAAAA&#10;AAAAAAAAAAAAAABbQ29udGVudF9UeXBlc10ueG1sUEsBAi0AFAAGAAgAAAAhADj9If/WAAAAlAEA&#10;AAsAAAAAAAAAAAAAAAAALwEAAF9yZWxzLy5yZWxzUEsBAi0AFAAGAAgAAAAhAAKWq2+yAgAAvAUA&#10;AA4AAAAAAAAAAAAAAAAALgIAAGRycy9lMm9Eb2MueG1sUEsBAi0AFAAGAAgAAAAhADT9igHgAAAA&#10;DAEAAA8AAAAAAAAAAAAAAAAADAUAAGRycy9kb3ducmV2LnhtbFBLBQYAAAAABAAEAPMAAAAZBgAA&#10;AAA=&#10;" path="m,736270l184068,,587829,,771896,736270,,736270xe" fillcolor="#b2a1c7 [1943]" strokecolor="#243f60 [1604]" strokeweight="2pt">
                <v:path arrowok="t" o:connecttype="custom" o:connectlocs="0,736270;184068,0;587829,0;771896,736270;0,736270" o:connectangles="0,0,0,0,0"/>
              </v:shape>
            </w:pict>
          </mc:Fallback>
        </mc:AlternateContent>
      </w:r>
      <w:r w:rsidR="003D148A">
        <w:rPr>
          <w:noProof/>
        </w:rPr>
        <mc:AlternateContent>
          <mc:Choice Requires="wps">
            <w:drawing>
              <wp:anchor distT="0" distB="0" distL="114300" distR="114300" simplePos="0" relativeHeight="251700224" behindDoc="0" locked="0" layoutInCell="1" allowOverlap="1" wp14:anchorId="7024B58A" wp14:editId="4B557362">
                <wp:simplePos x="0" y="0"/>
                <wp:positionH relativeFrom="column">
                  <wp:posOffset>1427704</wp:posOffset>
                </wp:positionH>
                <wp:positionV relativeFrom="paragraph">
                  <wp:posOffset>-9212</wp:posOffset>
                </wp:positionV>
                <wp:extent cx="6281444" cy="1140032"/>
                <wp:effectExtent l="0" t="0" r="24130" b="22225"/>
                <wp:wrapNone/>
                <wp:docPr id="27" name="ブローチ 27"/>
                <wp:cNvGraphicFramePr/>
                <a:graphic xmlns:a="http://schemas.openxmlformats.org/drawingml/2006/main">
                  <a:graphicData uri="http://schemas.microsoft.com/office/word/2010/wordprocessingShape">
                    <wps:wsp>
                      <wps:cNvSpPr/>
                      <wps:spPr>
                        <a:xfrm>
                          <a:off x="0" y="0"/>
                          <a:ext cx="6281444" cy="1140032"/>
                        </a:xfrm>
                        <a:prstGeom prst="plaqu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D148A" w:rsidRPr="00D91FE1" w:rsidRDefault="003D148A" w:rsidP="00D91FE1">
                            <w:pPr>
                              <w:spacing w:line="400" w:lineRule="exact"/>
                              <w:jc w:val="center"/>
                              <w:rPr>
                                <w:rFonts w:asciiTheme="majorEastAsia" w:eastAsiaTheme="majorEastAsia" w:hAnsiTheme="majorEastAsia"/>
                                <w:b/>
                                <w:color w:val="00FF99"/>
                                <w:sz w:val="40"/>
                                <w:szCs w:val="40"/>
                              </w:rPr>
                            </w:pPr>
                            <w:r w:rsidRPr="00D91FE1">
                              <w:rPr>
                                <w:rFonts w:asciiTheme="majorEastAsia" w:eastAsiaTheme="majorEastAsia" w:hAnsiTheme="majorEastAsia" w:hint="eastAsia"/>
                                <w:b/>
                                <w:color w:val="FFFF00"/>
                                <w:sz w:val="40"/>
                                <w:szCs w:val="40"/>
                              </w:rPr>
                              <w:t>専門家集団として一緒に活動しませんか！</w:t>
                            </w:r>
                          </w:p>
                          <w:p w:rsidR="003D148A" w:rsidRPr="00D91FE1" w:rsidRDefault="003D148A" w:rsidP="00D91FE1">
                            <w:pPr>
                              <w:spacing w:line="480" w:lineRule="exact"/>
                              <w:jc w:val="center"/>
                              <w:rPr>
                                <w:rFonts w:asciiTheme="majorEastAsia" w:eastAsiaTheme="majorEastAsia" w:hAnsiTheme="majorEastAsia"/>
                                <w:b/>
                                <w:color w:val="002060"/>
                                <w:sz w:val="32"/>
                                <w:szCs w:val="32"/>
                              </w:rPr>
                            </w:pPr>
                            <w:r w:rsidRPr="00D91FE1">
                              <w:rPr>
                                <w:rFonts w:asciiTheme="majorEastAsia" w:eastAsiaTheme="majorEastAsia" w:hAnsiTheme="majorEastAsia" w:hint="eastAsia"/>
                                <w:b/>
                                <w:color w:val="002060"/>
                                <w:sz w:val="32"/>
                                <w:szCs w:val="32"/>
                              </w:rPr>
                              <w:t>次代のために！</w:t>
                            </w:r>
                          </w:p>
                          <w:p w:rsidR="003D148A" w:rsidRPr="00D91FE1" w:rsidRDefault="003D148A" w:rsidP="00D91FE1">
                            <w:pPr>
                              <w:spacing w:line="320" w:lineRule="exact"/>
                              <w:jc w:val="center"/>
                              <w:rPr>
                                <w:rFonts w:asciiTheme="majorEastAsia" w:eastAsiaTheme="majorEastAsia" w:hAnsiTheme="majorEastAsia"/>
                                <w:b/>
                                <w:color w:val="002060"/>
                                <w:sz w:val="32"/>
                                <w:szCs w:val="32"/>
                              </w:rPr>
                            </w:pPr>
                            <w:r w:rsidRPr="00D91FE1">
                              <w:rPr>
                                <w:rFonts w:asciiTheme="majorEastAsia" w:eastAsiaTheme="majorEastAsia" w:hAnsiTheme="majorEastAsia" w:hint="eastAsia"/>
                                <w:b/>
                                <w:color w:val="002060"/>
                                <w:sz w:val="32"/>
                                <w:szCs w:val="32"/>
                              </w:rPr>
                              <w:t>良質なストック形成のために！</w:t>
                            </w:r>
                          </w:p>
                          <w:p w:rsidR="003D148A" w:rsidRPr="003D148A" w:rsidRDefault="003D148A" w:rsidP="003D1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4B58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27" o:spid="_x0000_s1026" type="#_x0000_t21" style="position:absolute;left:0;text-align:left;margin-left:112.4pt;margin-top:-.75pt;width:494.6pt;height:8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pVtAIAAL4FAAAOAAAAZHJzL2Uyb0RvYy54bWysVEtu2zAQ3RfoHQjuG33qfGpEDowEKQqk&#10;TdCkyJqmyEgAfyFpS+6u8B16i96gt/FFOiRlxWjSLop6QZPzeTPzNDOnZ70UaMWsa7WqcHGQY8QU&#10;1XWrHir85e7yzQlGzhNVE6EVq/CaOXw2e/3qtDNTVupGi5pZBCDKTTtT4cZ7M80yRxsmiTvQhilQ&#10;cm0l8fC0D1ltSQfoUmRlnh9lnba1sZoy50B6kZR4FvE5Z9Rfc+6YR6LCkJuPp43nIpzZ7JRMHywx&#10;TUuHNMg/ZCFJqyDoCHVBPEFL2z6Dki212mnuD6iWmea8pSzWANUU+W/V3DbEsFgLkOPMSJP7f7D0&#10;0+rGoraucHmMkSISvtF28327+bHd/NxuviEQA0edcVMwvTU3dng5uIaCe25l+IdSUB95XY+8st4j&#10;CsKj8qSYTCYYUdAVxSTP35YBNXtyN9b590xLFC4VNoI8LkPpZEpWV84n451REDst2vqyFSI+Qruw&#10;c2HRisCHJpQy5SfRXSzlR10n+VEOv/TJQQyNkcSQTxJDPrHxAlLMbi9IFihIRcebXwsWQgv1mXEg&#10;EMosY8ARYT+XIqkaUrMkPvxjzAgYkDkUN2IPAC/VWQxUDvbBlcXOH53zvyWWqB09YmSt/OgsW6Xt&#10;SwDCj5GTPVC2R024+n7RD/2y0PUaOs3qNILO0MsWPvUVcf6GWJg5mE7YI/4aDi50V2E93DBqtP36&#10;kjzYwyiAFqMOZrjC7nFJLMNIfFAwJO+g68LQx8fk8LiEh93XLPY1ainPNXRPARvL0HgN9l7srtxq&#10;eQ/rZh6igoooCrErTL3dPc592i2wsCibz6MZDLoh/krdGhrAA8Ghke/6e2LN0O8eRuWT3s37s6ZP&#10;tsFT6fnSa97GiQgUJ14H6mFJxL4dFlrYQvvvaPW0dme/AAAA//8DAFBLAwQUAAYACAAAACEACQyH&#10;uuAAAAALAQAADwAAAGRycy9kb3ducmV2LnhtbEyPwU7DMBBE70j8g7VIXFBrJwo0hDgVICEhbi5I&#10;XN14G0fE6xC7Tfh73BPcZjWj2Tf1dnEDO+EUek8SsrUAhtR601Mn4eP9ZVUCC1GT0YMnlPCDAbbN&#10;5UWtK+NnUnjaxY6lEgqVlmBjHCvOQ2vR6bD2I1LyDn5yOqZz6riZ9JzK3cBzIe640z2lD1aP+Gyx&#10;/dodnQSlPm+EKg6bJXyX4q2Yn+zrvZLy+mp5fAAWcYl/YTjjJ3RoEtPeH8kENkjI8yKhRwmr7BbY&#10;OZBnRVq3T2pTCuBNzf9vaH4BAAD//wMAUEsBAi0AFAAGAAgAAAAhALaDOJL+AAAA4QEAABMAAAAA&#10;AAAAAAAAAAAAAAAAAFtDb250ZW50X1R5cGVzXS54bWxQSwECLQAUAAYACAAAACEAOP0h/9YAAACU&#10;AQAACwAAAAAAAAAAAAAAAAAvAQAAX3JlbHMvLnJlbHNQSwECLQAUAAYACAAAACEAihSKVbQCAAC+&#10;BQAADgAAAAAAAAAAAAAAAAAuAgAAZHJzL2Uyb0RvYy54bWxQSwECLQAUAAYACAAAACEACQyHuuAA&#10;AAALAQAADwAAAAAAAAAAAAAAAAAOBQAAZHJzL2Rvd25yZXYueG1sUEsFBgAAAAAEAAQA8wAAABsG&#10;AAAAAA==&#10;" fillcolor="#b2a1c7 [1943]" strokecolor="#243f60 [1604]" strokeweight="2pt">
                <v:textbox>
                  <w:txbxContent>
                    <w:p w:rsidR="003D148A" w:rsidRPr="00D91FE1" w:rsidRDefault="003D148A" w:rsidP="00D91FE1">
                      <w:pPr>
                        <w:spacing w:line="400" w:lineRule="exact"/>
                        <w:jc w:val="center"/>
                        <w:rPr>
                          <w:rFonts w:asciiTheme="majorEastAsia" w:eastAsiaTheme="majorEastAsia" w:hAnsiTheme="majorEastAsia"/>
                          <w:b/>
                          <w:color w:val="00FF99"/>
                          <w:sz w:val="40"/>
                          <w:szCs w:val="40"/>
                        </w:rPr>
                      </w:pPr>
                      <w:r w:rsidRPr="00D91FE1">
                        <w:rPr>
                          <w:rFonts w:asciiTheme="majorEastAsia" w:eastAsiaTheme="majorEastAsia" w:hAnsiTheme="majorEastAsia" w:hint="eastAsia"/>
                          <w:b/>
                          <w:color w:val="FFFF00"/>
                          <w:sz w:val="40"/>
                          <w:szCs w:val="40"/>
                        </w:rPr>
                        <w:t>専門家集団として一緒に活動しませんか！</w:t>
                      </w:r>
                    </w:p>
                    <w:p w:rsidR="003D148A" w:rsidRPr="00D91FE1" w:rsidRDefault="003D148A" w:rsidP="00D91FE1">
                      <w:pPr>
                        <w:spacing w:line="480" w:lineRule="exact"/>
                        <w:jc w:val="center"/>
                        <w:rPr>
                          <w:rFonts w:asciiTheme="majorEastAsia" w:eastAsiaTheme="majorEastAsia" w:hAnsiTheme="majorEastAsia"/>
                          <w:b/>
                          <w:color w:val="002060"/>
                          <w:sz w:val="32"/>
                          <w:szCs w:val="32"/>
                        </w:rPr>
                      </w:pPr>
                      <w:r w:rsidRPr="00D91FE1">
                        <w:rPr>
                          <w:rFonts w:asciiTheme="majorEastAsia" w:eastAsiaTheme="majorEastAsia" w:hAnsiTheme="majorEastAsia" w:hint="eastAsia"/>
                          <w:b/>
                          <w:color w:val="002060"/>
                          <w:sz w:val="32"/>
                          <w:szCs w:val="32"/>
                        </w:rPr>
                        <w:t>次代のために！</w:t>
                      </w:r>
                    </w:p>
                    <w:p w:rsidR="003D148A" w:rsidRPr="00D91FE1" w:rsidRDefault="003D148A" w:rsidP="00D91FE1">
                      <w:pPr>
                        <w:spacing w:line="320" w:lineRule="exact"/>
                        <w:jc w:val="center"/>
                        <w:rPr>
                          <w:rFonts w:asciiTheme="majorEastAsia" w:eastAsiaTheme="majorEastAsia" w:hAnsiTheme="majorEastAsia"/>
                          <w:b/>
                          <w:color w:val="002060"/>
                          <w:sz w:val="32"/>
                          <w:szCs w:val="32"/>
                        </w:rPr>
                      </w:pPr>
                      <w:r w:rsidRPr="00D91FE1">
                        <w:rPr>
                          <w:rFonts w:asciiTheme="majorEastAsia" w:eastAsiaTheme="majorEastAsia" w:hAnsiTheme="majorEastAsia" w:hint="eastAsia"/>
                          <w:b/>
                          <w:color w:val="002060"/>
                          <w:sz w:val="32"/>
                          <w:szCs w:val="32"/>
                        </w:rPr>
                        <w:t>良質なストック形成のために！</w:t>
                      </w:r>
                    </w:p>
                    <w:p w:rsidR="003D148A" w:rsidRPr="003D148A" w:rsidRDefault="003D148A" w:rsidP="003D148A">
                      <w:pPr>
                        <w:jc w:val="center"/>
                      </w:pPr>
                    </w:p>
                  </w:txbxContent>
                </v:textbox>
              </v:shape>
            </w:pict>
          </mc:Fallback>
        </mc:AlternateContent>
      </w:r>
    </w:p>
    <w:p w:rsidR="00095A32" w:rsidRDefault="00095A32"/>
    <w:p w:rsidR="00095A32" w:rsidRDefault="00095A32"/>
    <w:p w:rsidR="00095A32" w:rsidRDefault="00095A32"/>
    <w:p w:rsidR="00095A32" w:rsidRPr="00D91FE1" w:rsidRDefault="00095A32">
      <w:pPr>
        <w:rPr>
          <w:color w:val="FFFF00"/>
        </w:rPr>
      </w:pPr>
    </w:p>
    <w:p w:rsidR="00095A32" w:rsidRDefault="00DF6CB8">
      <w:r>
        <w:rPr>
          <w:noProof/>
        </w:rPr>
        <mc:AlternateContent>
          <mc:Choice Requires="wps">
            <w:drawing>
              <wp:anchor distT="0" distB="0" distL="114300" distR="114300" simplePos="0" relativeHeight="251659264" behindDoc="0" locked="0" layoutInCell="1" allowOverlap="1" wp14:anchorId="09B20FE5" wp14:editId="0F187531">
                <wp:simplePos x="0" y="0"/>
                <wp:positionH relativeFrom="column">
                  <wp:posOffset>2496185</wp:posOffset>
                </wp:positionH>
                <wp:positionV relativeFrom="paragraph">
                  <wp:posOffset>196850</wp:posOffset>
                </wp:positionV>
                <wp:extent cx="4203700" cy="666750"/>
                <wp:effectExtent l="19050" t="1905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4203700" cy="666750"/>
                        </a:xfrm>
                        <a:prstGeom prst="rect">
                          <a:avLst/>
                        </a:prstGeom>
                        <a:solidFill>
                          <a:schemeClr val="accent3">
                            <a:lumMod val="40000"/>
                            <a:lumOff val="60000"/>
                          </a:schemeClr>
                        </a:solidFill>
                        <a:ln w="44450" cmpd="tri">
                          <a:solidFill>
                            <a:schemeClr val="accent5">
                              <a:lumMod val="50000"/>
                            </a:schemeClr>
                          </a:solidFill>
                          <a:bevel/>
                        </a:ln>
                        <a:effectLst/>
                      </wps:spPr>
                      <wps:style>
                        <a:lnRef idx="0">
                          <a:schemeClr val="accent1"/>
                        </a:lnRef>
                        <a:fillRef idx="0">
                          <a:schemeClr val="accent1"/>
                        </a:fillRef>
                        <a:effectRef idx="0">
                          <a:schemeClr val="accent1"/>
                        </a:effectRef>
                        <a:fontRef idx="minor">
                          <a:schemeClr val="dk1"/>
                        </a:fontRef>
                      </wps:style>
                      <wps:txbx>
                        <w:txbxContent>
                          <w:p w:rsidR="00E20519" w:rsidRPr="00694465" w:rsidRDefault="00E20519" w:rsidP="00D91FE1">
                            <w:pPr>
                              <w:ind w:firstLineChars="400" w:firstLine="964"/>
                              <w:rPr>
                                <w:rFonts w:asciiTheme="majorEastAsia" w:eastAsiaTheme="majorEastAsia" w:hAnsiTheme="majorEastAsia"/>
                                <w:b/>
                                <w:color w:val="CC0066"/>
                                <w:sz w:val="24"/>
                                <w:szCs w:val="24"/>
                              </w:rPr>
                            </w:pPr>
                            <w:r w:rsidRPr="00694465">
                              <w:rPr>
                                <w:rFonts w:asciiTheme="majorEastAsia" w:eastAsiaTheme="majorEastAsia" w:hAnsiTheme="majorEastAsia" w:hint="eastAsia"/>
                                <w:b/>
                                <w:color w:val="CC0066"/>
                                <w:sz w:val="24"/>
                                <w:szCs w:val="24"/>
                              </w:rPr>
                              <w:t>一般社団法人 北海道建築士事務所協会</w:t>
                            </w:r>
                          </w:p>
                          <w:p w:rsidR="00E20519" w:rsidRPr="00280752" w:rsidRDefault="00E20519" w:rsidP="00D91FE1">
                            <w:pPr>
                              <w:spacing w:line="420" w:lineRule="exact"/>
                              <w:ind w:firstLineChars="100" w:firstLine="402"/>
                              <w:rPr>
                                <w:rFonts w:asciiTheme="majorEastAsia" w:eastAsiaTheme="majorEastAsia" w:hAnsiTheme="majorEastAsia"/>
                                <w:b/>
                                <w:color w:val="003300"/>
                                <w:sz w:val="40"/>
                                <w:szCs w:val="40"/>
                              </w:rPr>
                            </w:pPr>
                            <w:r w:rsidRPr="00280752">
                              <w:rPr>
                                <w:rFonts w:asciiTheme="majorEastAsia" w:eastAsiaTheme="majorEastAsia" w:hAnsiTheme="majorEastAsia" w:hint="eastAsia"/>
                                <w:b/>
                                <w:color w:val="003300"/>
                                <w:sz w:val="40"/>
                                <w:szCs w:val="40"/>
                              </w:rPr>
                              <w:t>入会特別キャンペーン実施中</w:t>
                            </w:r>
                            <w:r w:rsidR="00095A32" w:rsidRPr="00280752">
                              <w:rPr>
                                <w:rFonts w:asciiTheme="majorEastAsia" w:eastAsiaTheme="majorEastAsia" w:hAnsiTheme="majorEastAsia" w:hint="eastAsia"/>
                                <w:b/>
                                <w:color w:val="0033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20FE5" id="_x0000_t202" coordsize="21600,21600" o:spt="202" path="m,l,21600r21600,l21600,xe">
                <v:stroke joinstyle="miter"/>
                <v:path gradientshapeok="t" o:connecttype="rect"/>
              </v:shapetype>
              <v:shape id="テキスト ボックス 1" o:spid="_x0000_s1027" type="#_x0000_t202" style="position:absolute;left:0;text-align:left;margin-left:196.55pt;margin-top:15.5pt;width:331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Fa2wIAAEcGAAAOAAAAZHJzL2Uyb0RvYy54bWysVMtuEzEU3SPxD9bs6SRpkkLUpAqtipBK&#10;W9Girh2P3YzwC9tJpiwbCfER/AJizffkRzj2TNK0BYkisphc3/c997F/UClJ5tz50uhh1t5pZYRr&#10;ZopSXw+zD5fHL15mxAeqCyqN5sPshvvsYPT82f7CDnjHTI0suCNwov1gYYfZNAQ7yHPPplxRv2Ms&#10;1xAK4xQNeLrrvHB0Ae9K5p1Wq58vjCusM4x7D+5RLcxGyb8QnIUzITwPRA4z5BbS16XvJH7z0T4d&#10;XDtqpyVr0qD/kIWipUbQjasjGiiZufKRK1UyZ7wRYYcZlRshSsZTDaim3XpQzcWUWp5qATjebmDy&#10;/88tO52fO1IW6F1GNFVo0Wr5ZXX7fXX7c7X8SlbLb6vlcnX7A2/SjnAtrB/A6sLCLlSvTRVNG74H&#10;M6JQCafiP+ojkAP4mw3YvAqEgdnttHb3WhAxyPr9/l4vdSO/s7bOhzfcKBKJYebQzIQxnZ/4gIhQ&#10;XavEYN7IsjgupUyPOED8UDoyp2g9ZYzrsJvM5Uy9M0XN77bwq4cAbIxKze6v2QiRRjF6SgHvBZGa&#10;LFBIt4vUCVMWKAZXpiD39DYutpPpPUqm93dRJ3zOZV2+1LFWnua8wSS2p25DosKN5FFH6vdcoM+p&#10;G38EKDUSNSftqCUA51MMG/27rJ5iXNcBixTZ6LAxVqU2rsb1fl+Lj+uURa2PJm3VHclQTapmwJsp&#10;nZjiBsPrTH0NvGXHJSbshPpwTh3WH93ESQtn+Ahp0GLTUBmZGvf5d/yoj62ENCMLnJNh5j/NqOMZ&#10;kW819vVVu9uF25Ae3d5eBw+3LZlsS/RMHRqMLXYS2SUy6ge5JoUz6gqXbxyjQkQ1Q2yM35o8DPWR&#10;w+VkfDxOSrg4loYTfWFZdB1RjvtzWV1RZ5slC1jPU7M+PHTwYNdq3WipzXgWjCjTIkaca1Qb/HGt&#10;0ro0lzWew+130rq7/6NfAAAA//8DAFBLAwQUAAYACAAAACEANi90U98AAAALAQAADwAAAGRycy9k&#10;b3ducmV2LnhtbEyPQUvDQBCF74L/YRnBm92NocHGbIoUBFFEWoVet9kxSZOdDdltGv+905Pe3sw8&#10;3nyvWM+uFxOOofWkIVkoEEiVty3VGr4+n+8eQIRoyJreE2r4wQDr8vqqMLn1Z9ritIu14BAKudHQ&#10;xDjkUoaqQWfCwg9IfPv2ozORx7GWdjRnDne9vFcqk860xB8aM+CmwarbnZyGF3N8y/bd5uM9UXY6&#10;2m5bq9dZ69ub+ekRRMQ5/pnhgs/oUDLTwZ/IBtFrSFdpwlYWCXe6GNRyyZsDqzRTIMtC/u9Q/gIA&#10;AP//AwBQSwECLQAUAAYACAAAACEAtoM4kv4AAADhAQAAEwAAAAAAAAAAAAAAAAAAAAAAW0NvbnRl&#10;bnRfVHlwZXNdLnhtbFBLAQItABQABgAIAAAAIQA4/SH/1gAAAJQBAAALAAAAAAAAAAAAAAAAAC8B&#10;AABfcmVscy8ucmVsc1BLAQItABQABgAIAAAAIQD19sFa2wIAAEcGAAAOAAAAAAAAAAAAAAAAAC4C&#10;AABkcnMvZTJvRG9jLnhtbFBLAQItABQABgAIAAAAIQA2L3RT3wAAAAsBAAAPAAAAAAAAAAAAAAAA&#10;ADUFAABkcnMvZG93bnJldi54bWxQSwUGAAAAAAQABADzAAAAQQYAAAAA&#10;" fillcolor="#d6e3bc [1302]" strokecolor="#205867 [1608]" strokeweight="3.5pt">
                <v:stroke linestyle="thickBetweenThin" joinstyle="bevel"/>
                <v:textbox>
                  <w:txbxContent>
                    <w:p w:rsidR="00E20519" w:rsidRPr="00694465" w:rsidRDefault="00E20519" w:rsidP="00D91FE1">
                      <w:pPr>
                        <w:ind w:firstLineChars="400" w:firstLine="964"/>
                        <w:rPr>
                          <w:rFonts w:asciiTheme="majorEastAsia" w:eastAsiaTheme="majorEastAsia" w:hAnsiTheme="majorEastAsia"/>
                          <w:b/>
                          <w:color w:val="CC0066"/>
                          <w:sz w:val="24"/>
                          <w:szCs w:val="24"/>
                        </w:rPr>
                      </w:pPr>
                      <w:r w:rsidRPr="00694465">
                        <w:rPr>
                          <w:rFonts w:asciiTheme="majorEastAsia" w:eastAsiaTheme="majorEastAsia" w:hAnsiTheme="majorEastAsia" w:hint="eastAsia"/>
                          <w:b/>
                          <w:color w:val="CC0066"/>
                          <w:sz w:val="24"/>
                          <w:szCs w:val="24"/>
                        </w:rPr>
                        <w:t>一般社団法人 北海道建築士事務所協会</w:t>
                      </w:r>
                    </w:p>
                    <w:p w:rsidR="00E20519" w:rsidRPr="00280752" w:rsidRDefault="00E20519" w:rsidP="00D91FE1">
                      <w:pPr>
                        <w:spacing w:line="420" w:lineRule="exact"/>
                        <w:ind w:firstLineChars="100" w:firstLine="402"/>
                        <w:rPr>
                          <w:rFonts w:asciiTheme="majorEastAsia" w:eastAsiaTheme="majorEastAsia" w:hAnsiTheme="majorEastAsia"/>
                          <w:b/>
                          <w:color w:val="003300"/>
                          <w:sz w:val="40"/>
                          <w:szCs w:val="40"/>
                        </w:rPr>
                      </w:pPr>
                      <w:r w:rsidRPr="00280752">
                        <w:rPr>
                          <w:rFonts w:asciiTheme="majorEastAsia" w:eastAsiaTheme="majorEastAsia" w:hAnsiTheme="majorEastAsia" w:hint="eastAsia"/>
                          <w:b/>
                          <w:color w:val="003300"/>
                          <w:sz w:val="40"/>
                          <w:szCs w:val="40"/>
                        </w:rPr>
                        <w:t>入会特別キャンペーン実施中</w:t>
                      </w:r>
                      <w:r w:rsidR="00095A32" w:rsidRPr="00280752">
                        <w:rPr>
                          <w:rFonts w:asciiTheme="majorEastAsia" w:eastAsiaTheme="majorEastAsia" w:hAnsiTheme="majorEastAsia" w:hint="eastAsia"/>
                          <w:b/>
                          <w:color w:val="003300"/>
                          <w:sz w:val="40"/>
                          <w:szCs w:val="40"/>
                        </w:rPr>
                        <w:t>‼</w:t>
                      </w:r>
                    </w:p>
                  </w:txbxContent>
                </v:textbox>
              </v:shape>
            </w:pict>
          </mc:Fallback>
        </mc:AlternateContent>
      </w:r>
      <w:r w:rsidR="00095A32">
        <w:rPr>
          <w:rFonts w:hint="eastAsia"/>
        </w:rPr>
        <w:t xml:space="preserve">  </w:t>
      </w:r>
    </w:p>
    <w:p w:rsidR="00095A32" w:rsidRDefault="00095A32"/>
    <w:p w:rsidR="00A91885" w:rsidRDefault="00095A32">
      <w:r>
        <w:rPr>
          <w:rFonts w:hint="eastAsia"/>
        </w:rPr>
        <w:t xml:space="preserve"> </w:t>
      </w:r>
    </w:p>
    <w:p w:rsidR="00EC28E9" w:rsidRPr="00694465" w:rsidRDefault="00576F7A" w:rsidP="00EC28E9">
      <w:pPr>
        <w:rPr>
          <w:rFonts w:asciiTheme="majorEastAsia" w:eastAsiaTheme="majorEastAsia" w:hAnsiTheme="majorEastAsia"/>
          <w:b/>
          <w:color w:val="FFFF00"/>
          <w:sz w:val="24"/>
          <w:szCs w:val="24"/>
        </w:rPr>
      </w:pPr>
      <w:r>
        <w:rPr>
          <w:rFonts w:hint="eastAsia"/>
        </w:rPr>
        <w:t xml:space="preserve">　</w:t>
      </w:r>
      <w:r w:rsidR="0054117C">
        <w:rPr>
          <w:rFonts w:hint="eastAsia"/>
        </w:rPr>
        <w:t xml:space="preserve">　　　　　　　　　　　　　　</w:t>
      </w:r>
      <w:r w:rsidR="007B1149">
        <w:rPr>
          <w:rFonts w:asciiTheme="majorEastAsia" w:eastAsiaTheme="majorEastAsia" w:hAnsiTheme="majorEastAsia" w:hint="eastAsia"/>
          <w:b/>
        </w:rPr>
        <w:t xml:space="preserve">         </w:t>
      </w:r>
      <w:r w:rsidR="00475F58">
        <w:rPr>
          <w:rFonts w:asciiTheme="majorEastAsia" w:eastAsiaTheme="majorEastAsia" w:hAnsiTheme="majorEastAsia" w:hint="eastAsia"/>
          <w:b/>
        </w:rPr>
        <w:t xml:space="preserve">　　　　</w:t>
      </w:r>
      <w:r w:rsidR="00296041">
        <w:rPr>
          <w:rFonts w:asciiTheme="majorEastAsia" w:eastAsiaTheme="majorEastAsia" w:hAnsiTheme="majorEastAsia" w:hint="eastAsia"/>
          <w:b/>
        </w:rPr>
        <w:t xml:space="preserve">　　　　　　</w:t>
      </w:r>
      <w:r w:rsidR="00475F58">
        <w:rPr>
          <w:rFonts w:asciiTheme="majorEastAsia" w:eastAsiaTheme="majorEastAsia" w:hAnsiTheme="majorEastAsia" w:hint="eastAsia"/>
          <w:b/>
        </w:rPr>
        <w:t xml:space="preserve">　</w:t>
      </w:r>
    </w:p>
    <w:p w:rsidR="00576F7A" w:rsidRPr="00475F58" w:rsidRDefault="00EF35FB" w:rsidP="00B02FD1">
      <w:pPr>
        <w:ind w:firstLineChars="2660" w:firstLine="5586"/>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60288" behindDoc="0" locked="0" layoutInCell="1" allowOverlap="1" wp14:anchorId="54D732C1" wp14:editId="5EC2F87E">
                <wp:simplePos x="0" y="0"/>
                <wp:positionH relativeFrom="column">
                  <wp:posOffset>2717165</wp:posOffset>
                </wp:positionH>
                <wp:positionV relativeFrom="paragraph">
                  <wp:posOffset>89535</wp:posOffset>
                </wp:positionV>
                <wp:extent cx="3762375" cy="285115"/>
                <wp:effectExtent l="0" t="0" r="28575" b="19685"/>
                <wp:wrapNone/>
                <wp:docPr id="5" name="テキスト ボックス 5"/>
                <wp:cNvGraphicFramePr/>
                <a:graphic xmlns:a="http://schemas.openxmlformats.org/drawingml/2006/main">
                  <a:graphicData uri="http://schemas.microsoft.com/office/word/2010/wordprocessingShape">
                    <wps:wsp>
                      <wps:cNvSpPr txBox="1"/>
                      <wps:spPr>
                        <a:xfrm>
                          <a:off x="0" y="0"/>
                          <a:ext cx="3762375" cy="285115"/>
                        </a:xfrm>
                        <a:prstGeom prst="rect">
                          <a:avLst/>
                        </a:prstGeom>
                        <a:solidFill>
                          <a:schemeClr val="lt1"/>
                        </a:solidFill>
                        <a:ln w="222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94D" w:rsidRPr="00296041" w:rsidRDefault="00A1194D" w:rsidP="00EF35FB">
                            <w:pPr>
                              <w:spacing w:line="300" w:lineRule="exact"/>
                              <w:ind w:firstLineChars="17" w:firstLine="41"/>
                              <w:rPr>
                                <w:rFonts w:asciiTheme="majorEastAsia" w:eastAsiaTheme="majorEastAsia" w:hAnsiTheme="majorEastAsia"/>
                                <w:sz w:val="24"/>
                                <w:szCs w:val="24"/>
                              </w:rPr>
                            </w:pPr>
                            <w:r w:rsidRPr="00296041">
                              <w:rPr>
                                <w:rFonts w:asciiTheme="majorEastAsia" w:eastAsiaTheme="majorEastAsia" w:hAnsiTheme="majorEastAsia" w:hint="eastAsia"/>
                                <w:b/>
                                <w:sz w:val="24"/>
                                <w:szCs w:val="24"/>
                              </w:rPr>
                              <w:t>キャンペーン期間</w:t>
                            </w:r>
                            <w:r w:rsidRPr="00296041">
                              <w:rPr>
                                <w:rFonts w:asciiTheme="majorEastAsia" w:eastAsiaTheme="majorEastAsia" w:hAnsiTheme="majorEastAsia" w:hint="eastAsia"/>
                                <w:sz w:val="24"/>
                                <w:szCs w:val="24"/>
                              </w:rPr>
                              <w:t xml:space="preserve">　</w:t>
                            </w:r>
                            <w:r>
                              <w:rPr>
                                <w:rFonts w:asciiTheme="majorEastAsia" w:eastAsiaTheme="majorEastAsia" w:hAnsiTheme="majorEastAsia" w:hint="eastAsia"/>
                              </w:rPr>
                              <w:t xml:space="preserve">　　　</w:t>
                            </w:r>
                            <w:r w:rsidRPr="00296041">
                              <w:rPr>
                                <w:rFonts w:asciiTheme="majorEastAsia" w:eastAsiaTheme="majorEastAsia" w:hAnsiTheme="majorEastAsia" w:hint="eastAsia"/>
                                <w:b/>
                                <w:sz w:val="24"/>
                                <w:szCs w:val="24"/>
                              </w:rPr>
                              <w:t>平成２</w:t>
                            </w:r>
                            <w:r w:rsidR="00755DF4">
                              <w:rPr>
                                <w:rFonts w:asciiTheme="majorEastAsia" w:eastAsiaTheme="majorEastAsia" w:hAnsiTheme="majorEastAsia" w:hint="eastAsia"/>
                                <w:b/>
                                <w:sz w:val="24"/>
                                <w:szCs w:val="24"/>
                              </w:rPr>
                              <w:t>９</w:t>
                            </w:r>
                            <w:r w:rsidRPr="00296041">
                              <w:rPr>
                                <w:rFonts w:asciiTheme="majorEastAsia" w:eastAsiaTheme="majorEastAsia" w:hAnsiTheme="majorEastAsia" w:hint="eastAsia"/>
                                <w:b/>
                                <w:sz w:val="24"/>
                                <w:szCs w:val="24"/>
                              </w:rPr>
                              <w:t>年１２月</w:t>
                            </w:r>
                            <w:r w:rsidR="00A0546B">
                              <w:rPr>
                                <w:rFonts w:asciiTheme="majorEastAsia" w:eastAsiaTheme="majorEastAsia" w:hAnsiTheme="majorEastAsia" w:hint="eastAsia"/>
                                <w:b/>
                                <w:sz w:val="24"/>
                                <w:szCs w:val="24"/>
                              </w:rPr>
                              <w:t>末</w:t>
                            </w:r>
                            <w:r w:rsidRPr="00296041">
                              <w:rPr>
                                <w:rFonts w:asciiTheme="majorEastAsia" w:eastAsiaTheme="majorEastAsia" w:hAnsiTheme="majorEastAsia" w:hint="eastAsia"/>
                                <w:b/>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32C1" id="テキスト ボックス 5" o:spid="_x0000_s1028" type="#_x0000_t202" style="position:absolute;left:0;text-align:left;margin-left:213.95pt;margin-top:7.05pt;width:296.2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RSwQIAANwFAAAOAAAAZHJzL2Uyb0RvYy54bWysVMtOGzEU3VfqP1jel0kCARoxQSmIqhIq&#10;qFCxdjw2GeGxXdtJhi6JVPUj+gtV1/2e/EiPPZMHlA1Vs5jc6/s+93F0XFeKzITzpdE57e50KBGa&#10;m6LUtzn9fH325pASH5gumDJa5PReeHo8fP3qaG4HomcmRhXCETjRfjC3OZ2EYAdZ5vlEVMzvGCs0&#10;hNK4igWw7jYrHJvDe6WyXqezn82NK6wzXHiP19NGSIfJv5SChwspvQhE5RS5hfR16TuO32x4xAa3&#10;jtlJyds02D9kUbFSI+ja1SkLjExd+ZerquTOeCPDDjdVZqQsuUg1oJpu50k1VxNmRaoF4Hi7hsn/&#10;P7f84+zSkbLIaZ8SzSq0aLn4tnz4uXz4vVx8J8vFj+VisXz4BZ70I1xz6wewurKwC/U7U6Ptq3eP&#10;x4hCLV0V/1EfgRzA36/BFnUgHI+7B/u93QNE5ZD1DvvdbnKfbayt8+G9MBWJRE4dmpkwZrNzH5AJ&#10;VFcqMZg3qizOSqUSEwdInChHZgytVyHlCItHWkqTOYLjF/OoLGAIGIS760nbzkfaMdja41gxfhfr&#10;fuwTnNIxAZGGr000YtZgk6hwr0TUUfqTkAA/QfRM1oxzodeZJ+2oJVHjSwxb/U1WLzFu6oBFimx0&#10;WBtXpTYuNSRt6wbs4m4Ftmz0AdJW3ZEM9bhOU9dbjc7YFPeYKGeaFfWWn5XA+5z5cMkcdhJDhDsT&#10;LvCRyqBtpqUomRj39bn3qI9VgZSSOXY8p/7LlDlBifqgsURvu3t78SgkZq9/0APjtiXjbYmeVicG&#10;s9TFRbM8kVE/qBUpnalucI5GMSpETHPExkityJPQXB6cMy5Go6SEM2BZONdXlkfXEeU4Z9f1DXO2&#10;nfyAnfloVteADZ4sQKMbLbUZTYORZdqOiHODaos/Tkga1/bcxRu1zSetzVEe/gEAAP//AwBQSwME&#10;FAAGAAgAAAAhAAUbIqDfAAAACgEAAA8AAABkcnMvZG93bnJldi54bWxMj0FLw0AQhe+C/2EZwZvd&#10;TYhNGrMpIohgL21VvG6TMQlmZ0N2m6b/3umpHof3+N43xXq2vZhw9J0jDdFCgUCqXN1Ro+Hz4/Uh&#10;A+GDodr0jlDDGT2sy9ubwuS1O9EOp31oBEPI50ZDG8KQS+mrFq3xCzcgcfbjRmsCn2Mj69GcGG57&#10;GSu1lNZ0xAutGfClxep3f7RMMcvdV/o2fWO0mTfpNvPn7Xum9f3d/PwEIuAcrmW46LM6lOx0cEeq&#10;veg1JHG64ioHSQTiUlCxSkAcNDyuFMiykP9fKP8AAAD//wMAUEsBAi0AFAAGAAgAAAAhALaDOJL+&#10;AAAA4QEAABMAAAAAAAAAAAAAAAAAAAAAAFtDb250ZW50X1R5cGVzXS54bWxQSwECLQAUAAYACAAA&#10;ACEAOP0h/9YAAACUAQAACwAAAAAAAAAAAAAAAAAvAQAAX3JlbHMvLnJlbHNQSwECLQAUAAYACAAA&#10;ACEAgh5EUsECAADcBQAADgAAAAAAAAAAAAAAAAAuAgAAZHJzL2Uyb0RvYy54bWxQSwECLQAUAAYA&#10;CAAAACEABRsioN8AAAAKAQAADwAAAAAAAAAAAAAAAAAbBQAAZHJzL2Rvd25yZXYueG1sUEsFBgAA&#10;AAAEAAQA8wAAACcGAAAAAA==&#10;" fillcolor="white [3201]" strokeweight="1.75pt">
                <v:stroke linestyle="thickThin"/>
                <v:textbox>
                  <w:txbxContent>
                    <w:p w:rsidR="00A1194D" w:rsidRPr="00296041" w:rsidRDefault="00A1194D" w:rsidP="00EF35FB">
                      <w:pPr>
                        <w:spacing w:line="300" w:lineRule="exact"/>
                        <w:ind w:firstLineChars="17" w:firstLine="41"/>
                        <w:rPr>
                          <w:rFonts w:asciiTheme="majorEastAsia" w:eastAsiaTheme="majorEastAsia" w:hAnsiTheme="majorEastAsia"/>
                          <w:sz w:val="24"/>
                          <w:szCs w:val="24"/>
                        </w:rPr>
                      </w:pPr>
                      <w:r w:rsidRPr="00296041">
                        <w:rPr>
                          <w:rFonts w:asciiTheme="majorEastAsia" w:eastAsiaTheme="majorEastAsia" w:hAnsiTheme="majorEastAsia" w:hint="eastAsia"/>
                          <w:b/>
                          <w:sz w:val="24"/>
                          <w:szCs w:val="24"/>
                        </w:rPr>
                        <w:t>キャンペーン期間</w:t>
                      </w:r>
                      <w:r w:rsidRPr="00296041">
                        <w:rPr>
                          <w:rFonts w:asciiTheme="majorEastAsia" w:eastAsiaTheme="majorEastAsia" w:hAnsiTheme="majorEastAsia" w:hint="eastAsia"/>
                          <w:sz w:val="24"/>
                          <w:szCs w:val="24"/>
                        </w:rPr>
                        <w:t xml:space="preserve">　</w:t>
                      </w:r>
                      <w:r>
                        <w:rPr>
                          <w:rFonts w:asciiTheme="majorEastAsia" w:eastAsiaTheme="majorEastAsia" w:hAnsiTheme="majorEastAsia" w:hint="eastAsia"/>
                        </w:rPr>
                        <w:t xml:space="preserve">　　　</w:t>
                      </w:r>
                      <w:r w:rsidRPr="00296041">
                        <w:rPr>
                          <w:rFonts w:asciiTheme="majorEastAsia" w:eastAsiaTheme="majorEastAsia" w:hAnsiTheme="majorEastAsia" w:hint="eastAsia"/>
                          <w:b/>
                          <w:sz w:val="24"/>
                          <w:szCs w:val="24"/>
                        </w:rPr>
                        <w:t>平成２</w:t>
                      </w:r>
                      <w:r w:rsidR="00755DF4">
                        <w:rPr>
                          <w:rFonts w:asciiTheme="majorEastAsia" w:eastAsiaTheme="majorEastAsia" w:hAnsiTheme="majorEastAsia" w:hint="eastAsia"/>
                          <w:b/>
                          <w:sz w:val="24"/>
                          <w:szCs w:val="24"/>
                        </w:rPr>
                        <w:t>９</w:t>
                      </w:r>
                      <w:r w:rsidRPr="00296041">
                        <w:rPr>
                          <w:rFonts w:asciiTheme="majorEastAsia" w:eastAsiaTheme="majorEastAsia" w:hAnsiTheme="majorEastAsia" w:hint="eastAsia"/>
                          <w:b/>
                          <w:sz w:val="24"/>
                          <w:szCs w:val="24"/>
                        </w:rPr>
                        <w:t>年１２月</w:t>
                      </w:r>
                      <w:r w:rsidR="00A0546B">
                        <w:rPr>
                          <w:rFonts w:asciiTheme="majorEastAsia" w:eastAsiaTheme="majorEastAsia" w:hAnsiTheme="majorEastAsia" w:hint="eastAsia"/>
                          <w:b/>
                          <w:sz w:val="24"/>
                          <w:szCs w:val="24"/>
                        </w:rPr>
                        <w:t>末</w:t>
                      </w:r>
                      <w:r w:rsidRPr="00296041">
                        <w:rPr>
                          <w:rFonts w:asciiTheme="majorEastAsia" w:eastAsiaTheme="majorEastAsia" w:hAnsiTheme="majorEastAsia" w:hint="eastAsia"/>
                          <w:b/>
                          <w:sz w:val="24"/>
                          <w:szCs w:val="24"/>
                        </w:rPr>
                        <w:t>まで</w:t>
                      </w:r>
                    </w:p>
                  </w:txbxContent>
                </v:textbox>
              </v:shape>
            </w:pict>
          </mc:Fallback>
        </mc:AlternateContent>
      </w:r>
      <w:r w:rsidR="00A0546B">
        <w:rPr>
          <w:rFonts w:hint="eastAsia"/>
          <w:noProof/>
        </w:rPr>
        <mc:AlternateContent>
          <mc:Choice Requires="wps">
            <w:drawing>
              <wp:anchor distT="0" distB="0" distL="114300" distR="114300" simplePos="0" relativeHeight="251661312" behindDoc="0" locked="0" layoutInCell="1" allowOverlap="1" wp14:anchorId="413DEB20" wp14:editId="7F72092E">
                <wp:simplePos x="0" y="0"/>
                <wp:positionH relativeFrom="column">
                  <wp:posOffset>4174490</wp:posOffset>
                </wp:positionH>
                <wp:positionV relativeFrom="paragraph">
                  <wp:posOffset>137160</wp:posOffset>
                </wp:positionV>
                <wp:extent cx="342900" cy="1809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342900" cy="180975"/>
                        </a:xfrm>
                        <a:prstGeom prst="rightArrow">
                          <a:avLst/>
                        </a:prstGeom>
                        <a:solidFill>
                          <a:srgbClr val="003300">
                            <a:alpha val="39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C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28.7pt;margin-top:10.8pt;width:27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qruAIAAKQFAAAOAAAAZHJzL2Uyb0RvYy54bWysVF1u2zAMfh+wOwh6X+389C+oUwQtOgwo&#10;2mDt0GdFlmIDsqRRSpzsDsOOMGAnGLAzFbvGKMlx0617GfYiiyL5kfxM8ux80yiyFuBqows6OMgp&#10;EZqbstbLgn64v3pzQonzTJdMGS0KuhWOnk9fvzpr7UQMTWVUKYAgiHaT1ha08t5OsszxSjTMHRgr&#10;NCqlgYZ5FGGZlcBaRG9UNszzo6w1UFowXDiHr5dJSacRX0rB/a2UTniiCoq5+XhCPBfhzKZnbLIE&#10;Zquad2mwf8iiYbXGoD3UJfOMrKD+A6qpORhnpD/gpsmMlDUXsQasZpD/Vs1dxayItSA5zvY0uf8H&#10;y2/WcyB1WdAjSjRr8Bc9fvnx8+u3x8/fyVGgp7VuglZ3dg6d5PAaat1IaMIXqyCbSOm2p1RsPOH4&#10;OBoPT3MknqNqcJKfHh8GzOzJ2YLzb4VpSLgUFOpl5WcApo10svW188lhZxgiOqPq8qpWKgqwXFwo&#10;IGsW/nE+GmG88M6UrVh6HWEO8V9jYJfMYxLPcJQmLSY5PO5MQ+Gp1HjzWyUCrNLvhUTGsLhhjBN7&#10;VfQZMM6F9oOkqlgpUgqHmEGfQuju4BGTiIABWWJBPXYHsLNMIDvsxEhnH1xFbPXeORHwl8SSc+8R&#10;Ixvte+em1gZeqkxhVV3kZI/p71ETrgtTbrGfwKRBc5Zf1fhfr5nzcwY4WdgKuC38LR5SGeTbdDdK&#10;KgOfXnoP9tjwqKWkxUktqPu4YiAoUe80jsLpYDwOox2F8eHxEAXY1yz2NXrVXBhslAHuJcvjNdh7&#10;tbtKMM0DLpVZiIoqpjnGLij3sBMufNoguJa4mM2iGY6zZf5a31kewAOroWPvNw8MbNfcHqfixuym&#10;Gjv0eXcn2+CpzWzljaxj6z/x2vGNqyA2Tre2wq7Zl6PV03Kd/gIAAP//AwBQSwMEFAAGAAgAAAAh&#10;AMKwtdjdAAAACQEAAA8AAABkcnMvZG93bnJldi54bWxMj8FOwzAMhu9IvENkJC6IpaloN5WmEyBx&#10;4AbbDhzTJrTVEqeqs628PeYER9u/Pn9/vV2CF2c30xhRg1plIBx20Y7YazjsX+83ICgZtMZHdBq+&#10;HcG2ub6qTWXjBT/ceZd6wRCkymgYUpoqKakbXDC0ipNDvn3FOZjE49xLO5sLw4OXeZaVMpgR+cNg&#10;JvcyuO64OwUN5TONb+90lx+KlHfyuKHP1pPWtzfL0yOI5Jb0F4ZffVaHhp3aeEJLwjOjWD9wVEOu&#10;ShAcWCvFi1ZDkSmQTS3/N2h+AAAA//8DAFBLAQItABQABgAIAAAAIQC2gziS/gAAAOEBAAATAAAA&#10;AAAAAAAAAAAAAAAAAABbQ29udGVudF9UeXBlc10ueG1sUEsBAi0AFAAGAAgAAAAhADj9If/WAAAA&#10;lAEAAAsAAAAAAAAAAAAAAAAALwEAAF9yZWxzLy5yZWxzUEsBAi0AFAAGAAgAAAAhAE3oyqu4AgAA&#10;pAUAAA4AAAAAAAAAAAAAAAAALgIAAGRycy9lMm9Eb2MueG1sUEsBAi0AFAAGAAgAAAAhAMKwtdjd&#10;AAAACQEAAA8AAAAAAAAAAAAAAAAAEgUAAGRycy9kb3ducmV2LnhtbFBLBQYAAAAABAAEAPMAAAAc&#10;BgAAAAA=&#10;" adj="15900" fillcolor="#030" strokecolor="#243f60 [1604]" strokeweight="1pt">
                <v:fill opacity="25443f"/>
              </v:shape>
            </w:pict>
          </mc:Fallback>
        </mc:AlternateContent>
      </w:r>
    </w:p>
    <w:p w:rsidR="005D181A" w:rsidRPr="005D181A" w:rsidRDefault="00E5422D" w:rsidP="002E7378">
      <w:pPr>
        <w:ind w:firstLineChars="350" w:firstLine="980"/>
        <w:rPr>
          <w:rFonts w:asciiTheme="majorEastAsia" w:eastAsiaTheme="majorEastAsia" w:hAnsiTheme="majorEastAsia"/>
          <w:b/>
        </w:rPr>
      </w:pPr>
      <w:r>
        <w:rPr>
          <w:rFonts w:hint="eastAsia"/>
          <w:noProof/>
          <w:color w:val="CC0066"/>
          <w:sz w:val="28"/>
          <w:szCs w:val="28"/>
        </w:rPr>
        <mc:AlternateContent>
          <mc:Choice Requires="wps">
            <w:drawing>
              <wp:anchor distT="0" distB="0" distL="114300" distR="114300" simplePos="0" relativeHeight="251678720" behindDoc="0" locked="0" layoutInCell="1" allowOverlap="1" wp14:anchorId="6C6B14C9" wp14:editId="63094D6A">
                <wp:simplePos x="0" y="0"/>
                <wp:positionH relativeFrom="column">
                  <wp:posOffset>497840</wp:posOffset>
                </wp:positionH>
                <wp:positionV relativeFrom="paragraph">
                  <wp:posOffset>4756785</wp:posOffset>
                </wp:positionV>
                <wp:extent cx="3209925" cy="518795"/>
                <wp:effectExtent l="0" t="0" r="28575" b="14605"/>
                <wp:wrapNone/>
                <wp:docPr id="20" name="テキスト ボックス 20"/>
                <wp:cNvGraphicFramePr/>
                <a:graphic xmlns:a="http://schemas.openxmlformats.org/drawingml/2006/main">
                  <a:graphicData uri="http://schemas.microsoft.com/office/word/2010/wordprocessingShape">
                    <wps:wsp>
                      <wps:cNvSpPr txBox="1"/>
                      <wps:spPr>
                        <a:xfrm>
                          <a:off x="0" y="0"/>
                          <a:ext cx="3209925" cy="518795"/>
                        </a:xfrm>
                        <a:prstGeom prst="rect">
                          <a:avLst/>
                        </a:prstGeom>
                        <a:solidFill>
                          <a:srgbClr val="4BACC6">
                            <a:lumMod val="60000"/>
                            <a:lumOff val="40000"/>
                          </a:srgbClr>
                        </a:solidFill>
                        <a:ln w="19050" cmpd="thinThick">
                          <a:solidFill>
                            <a:srgbClr val="002060"/>
                          </a:solidFill>
                        </a:ln>
                        <a:effectLst/>
                      </wps:spPr>
                      <wps:txbx>
                        <w:txbxContent>
                          <w:p w:rsidR="000B4493" w:rsidRPr="00B35FF5" w:rsidRDefault="000B4493" w:rsidP="00B35FF5">
                            <w:pPr>
                              <w:spacing w:line="560" w:lineRule="exact"/>
                              <w:rPr>
                                <w:rFonts w:asciiTheme="majorEastAsia" w:eastAsiaTheme="majorEastAsia" w:hAnsiTheme="majorEastAsia"/>
                                <w:b/>
                                <w:color w:val="000066"/>
                                <w:sz w:val="36"/>
                                <w:szCs w:val="36"/>
                              </w:rPr>
                            </w:pPr>
                            <w:r w:rsidRPr="00B35FF5">
                              <w:rPr>
                                <w:rFonts w:asciiTheme="majorEastAsia" w:eastAsiaTheme="majorEastAsia" w:hAnsiTheme="majorEastAsia" w:hint="eastAsia"/>
                                <w:b/>
                                <w:color w:val="000066"/>
                                <w:sz w:val="36"/>
                                <w:szCs w:val="36"/>
                              </w:rPr>
                              <w:t>【会員</w:t>
                            </w:r>
                            <w:r w:rsidR="000E5DFE" w:rsidRPr="00B35FF5">
                              <w:rPr>
                                <w:rFonts w:asciiTheme="majorEastAsia" w:eastAsiaTheme="majorEastAsia" w:hAnsiTheme="majorEastAsia" w:hint="eastAsia"/>
                                <w:b/>
                                <w:color w:val="000066"/>
                                <w:sz w:val="36"/>
                                <w:szCs w:val="36"/>
                              </w:rPr>
                              <w:t>になられると・・・</w:t>
                            </w:r>
                            <w:r w:rsidRPr="00B35FF5">
                              <w:rPr>
                                <w:rFonts w:asciiTheme="majorEastAsia" w:eastAsiaTheme="majorEastAsia" w:hAnsiTheme="majorEastAsia" w:hint="eastAsia"/>
                                <w:b/>
                                <w:color w:val="000066"/>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14C9" id="テキスト ボックス 20" o:spid="_x0000_s1029" type="#_x0000_t202" style="position:absolute;left:0;text-align:left;margin-left:39.2pt;margin-top:374.55pt;width:252.75pt;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fpoQIAABYFAAAOAAAAZHJzL2Uyb0RvYy54bWysVMtuGjEU3VfqP1jeNzMQIAFliAhRqkpp&#10;EimpsjYeD4zqsV3bwKTLIEX9iP5C1XW/hx/psYfJq11VZTH4Pnwf557ro+O6kmQlrCu1ymhnL6VE&#10;KK7zUs0z+unm7N0hJc4zlTOplcjonXD0ePz2zdHajERXL7TMhSUIotxobTK68N6MksTxhaiY29NG&#10;KBgLbSvmIdp5klu2RvRKJt00HSRrbXNjNRfOQXvaGOk4xi8Kwf1lUTjhicwoavPxa+N3Fr7J+IiN&#10;5paZRcl3ZbB/qKJipULSx1CnzDOytOUfoaqSW+104fe4rhJdFCUXsQd000lfdXO9YEbEXgCOM48w&#10;uf8Xll+sriwp84x2AY9iFWa03Txs739s739tN9/IdvN9u9ls739CJvABYGvjRrh3bXDT1ye6xuBb&#10;vYMy4FAXtgr/6JDAjth3j3CL2hMO5X43HQ67fUo4bP3O4cGwH8IkT7eNdf690BUJh4xajDOizFbn&#10;zjeurUtI5rQs87NSyijY+WwqLVkxjL53MplOB/GuXFYfdd6oByl+DQegBlN23q0apbgmTCzrRXyp&#10;yBqND9M+muOVAYR+UaobEOlzTPTCexemiZ+m3XQQ84YET0VDkirULiJzdz0GuBtYw8nXszrOa7+F&#10;fKbzO0zC6obczvCzEnCdM+evmAWbUR821F/iU0iNovXuRMlC269/0wd/kAxWStbYjoy6L0tmBSXy&#10;gwL9hp1eD2F9FHr9g0Ae+9wye25Ry2qqMYUO3gLD4zH4e9keC6urWyzyJGSFiSmO3AC0PU59s7N4&#10;CLiYTKITFsgwf66uDQ+hA26BDDf1LbNmxxgPrl3odo/Y6BVxGt9wU+nJ0uuijKwKODeoYuxBwPJF&#10;AuweirDdz+Xo9fScjX8DAAD//wMAUEsDBBQABgAIAAAAIQBcgr2S4wAAAAoBAAAPAAAAZHJzL2Rv&#10;d25yZXYueG1sTI/BTsMwDIbvSLxDZCQuaEtHy5aVphMgwU4gsSGk3bLGtNUSp2qyrvD0Cyc4WZY/&#10;/f7+YjVawwbsfetIwmyaAEOqnG6plvCxfZ4IYD4o0so4Qgnf6GFVXl4UKtfuRO84bELNYgj5XElo&#10;Quhyzn3VoFV+6jqkePtyvVUhrn3Nda9OMdwafpskc25VS/FDozp8arA6bI5WAr5+8p/t202aDWb9&#10;YtaL3SMedlJeX40P98ACjuEPhl/9qA5ldNq7I2nPjISFyCIZZ7acAYvAnUiXwPYSRJoI4GXB/1co&#10;zwAAAP//AwBQSwECLQAUAAYACAAAACEAtoM4kv4AAADhAQAAEwAAAAAAAAAAAAAAAAAAAAAAW0Nv&#10;bnRlbnRfVHlwZXNdLnhtbFBLAQItABQABgAIAAAAIQA4/SH/1gAAAJQBAAALAAAAAAAAAAAAAAAA&#10;AC8BAABfcmVscy8ucmVsc1BLAQItABQABgAIAAAAIQBe47fpoQIAABYFAAAOAAAAAAAAAAAAAAAA&#10;AC4CAABkcnMvZTJvRG9jLnhtbFBLAQItABQABgAIAAAAIQBcgr2S4wAAAAoBAAAPAAAAAAAAAAAA&#10;AAAAAPsEAABkcnMvZG93bnJldi54bWxQSwUGAAAAAAQABADzAAAACwYAAAAA&#10;" fillcolor="#93cddd" strokecolor="#002060" strokeweight="1.5pt">
                <v:stroke linestyle="thinThick"/>
                <v:textbox>
                  <w:txbxContent>
                    <w:p w:rsidR="000B4493" w:rsidRPr="00B35FF5" w:rsidRDefault="000B4493" w:rsidP="00B35FF5">
                      <w:pPr>
                        <w:spacing w:line="560" w:lineRule="exact"/>
                        <w:rPr>
                          <w:rFonts w:asciiTheme="majorEastAsia" w:eastAsiaTheme="majorEastAsia" w:hAnsiTheme="majorEastAsia"/>
                          <w:b/>
                          <w:color w:val="000066"/>
                          <w:sz w:val="36"/>
                          <w:szCs w:val="36"/>
                        </w:rPr>
                      </w:pPr>
                      <w:r w:rsidRPr="00B35FF5">
                        <w:rPr>
                          <w:rFonts w:asciiTheme="majorEastAsia" w:eastAsiaTheme="majorEastAsia" w:hAnsiTheme="majorEastAsia" w:hint="eastAsia"/>
                          <w:b/>
                          <w:color w:val="000066"/>
                          <w:sz w:val="36"/>
                          <w:szCs w:val="36"/>
                        </w:rPr>
                        <w:t>【会員</w:t>
                      </w:r>
                      <w:r w:rsidR="000E5DFE" w:rsidRPr="00B35FF5">
                        <w:rPr>
                          <w:rFonts w:asciiTheme="majorEastAsia" w:eastAsiaTheme="majorEastAsia" w:hAnsiTheme="majorEastAsia" w:hint="eastAsia"/>
                          <w:b/>
                          <w:color w:val="000066"/>
                          <w:sz w:val="36"/>
                          <w:szCs w:val="36"/>
                        </w:rPr>
                        <w:t>になられると・・・</w:t>
                      </w:r>
                      <w:r w:rsidRPr="00B35FF5">
                        <w:rPr>
                          <w:rFonts w:asciiTheme="majorEastAsia" w:eastAsiaTheme="majorEastAsia" w:hAnsiTheme="majorEastAsia" w:hint="eastAsia"/>
                          <w:b/>
                          <w:color w:val="000066"/>
                          <w:sz w:val="36"/>
                          <w:szCs w:val="36"/>
                        </w:rPr>
                        <w:t>】</w:t>
                      </w:r>
                    </w:p>
                  </w:txbxContent>
                </v:textbox>
              </v:shape>
            </w:pict>
          </mc:Fallback>
        </mc:AlternateContent>
      </w:r>
      <w:r w:rsidR="000E5DFE">
        <w:rPr>
          <w:rFonts w:hint="eastAsia"/>
          <w:noProof/>
          <w:color w:val="CC0066"/>
          <w:sz w:val="28"/>
          <w:szCs w:val="28"/>
        </w:rPr>
        <mc:AlternateContent>
          <mc:Choice Requires="wps">
            <w:drawing>
              <wp:anchor distT="0" distB="0" distL="114300" distR="114300" simplePos="0" relativeHeight="251680768" behindDoc="0" locked="0" layoutInCell="1" allowOverlap="1" wp14:anchorId="76EBD902" wp14:editId="50F12B72">
                <wp:simplePos x="0" y="0"/>
                <wp:positionH relativeFrom="column">
                  <wp:posOffset>783590</wp:posOffset>
                </wp:positionH>
                <wp:positionV relativeFrom="paragraph">
                  <wp:posOffset>5355590</wp:posOffset>
                </wp:positionV>
                <wp:extent cx="8239125" cy="6762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8239125" cy="676275"/>
                        </a:xfrm>
                        <a:prstGeom prst="rect">
                          <a:avLst/>
                        </a:prstGeom>
                        <a:solidFill>
                          <a:sysClr val="window" lastClr="FFFFFF"/>
                        </a:solidFill>
                        <a:ln w="6350">
                          <a:solidFill>
                            <a:prstClr val="black"/>
                          </a:solidFill>
                        </a:ln>
                        <a:effectLst/>
                      </wps:spPr>
                      <wps:txbx>
                        <w:txbxContent>
                          <w:p w:rsidR="000B4493" w:rsidRPr="00475F58" w:rsidRDefault="000B4493" w:rsidP="000B4493">
                            <w:pPr>
                              <w:rPr>
                                <w:rFonts w:asciiTheme="majorEastAsia" w:eastAsiaTheme="majorEastAsia" w:hAnsiTheme="majorEastAsia"/>
                                <w:b/>
                                <w:color w:val="0000FF"/>
                                <w:sz w:val="24"/>
                                <w:szCs w:val="24"/>
                              </w:rPr>
                            </w:pPr>
                            <w:r w:rsidRPr="00475F58">
                              <w:rPr>
                                <w:rFonts w:asciiTheme="majorEastAsia" w:eastAsiaTheme="majorEastAsia" w:hAnsiTheme="majorEastAsia" w:hint="eastAsia"/>
                                <w:b/>
                                <w:sz w:val="24"/>
                                <w:szCs w:val="24"/>
                              </w:rPr>
                              <w:t xml:space="preserve">❶ </w:t>
                            </w:r>
                            <w:r w:rsidRPr="00475F58">
                              <w:rPr>
                                <w:rFonts w:asciiTheme="majorEastAsia" w:eastAsiaTheme="majorEastAsia" w:hAnsiTheme="majorEastAsia" w:hint="eastAsia"/>
                                <w:b/>
                                <w:color w:val="0000FF"/>
                                <w:sz w:val="24"/>
                                <w:szCs w:val="24"/>
                              </w:rPr>
                              <w:t>建築士事務所としての</w:t>
                            </w:r>
                            <w:r w:rsidR="008E540B">
                              <w:rPr>
                                <w:rFonts w:asciiTheme="majorEastAsia" w:eastAsiaTheme="majorEastAsia" w:hAnsiTheme="majorEastAsia" w:hint="eastAsia"/>
                                <w:b/>
                                <w:color w:val="0000FF"/>
                                <w:sz w:val="24"/>
                                <w:szCs w:val="24"/>
                              </w:rPr>
                              <w:t>認知度や信頼性が高まります</w:t>
                            </w:r>
                            <w:r w:rsidR="00675E1B" w:rsidRPr="00475F58">
                              <w:rPr>
                                <w:rFonts w:asciiTheme="majorEastAsia" w:eastAsiaTheme="majorEastAsia" w:hAnsiTheme="majorEastAsia" w:hint="eastAsia"/>
                                <w:b/>
                                <w:color w:val="0000FF"/>
                                <w:sz w:val="24"/>
                                <w:szCs w:val="24"/>
                              </w:rPr>
                              <w:t>。</w:t>
                            </w:r>
                          </w:p>
                          <w:p w:rsidR="006558E1" w:rsidRDefault="004C58FE" w:rsidP="006558E1">
                            <w:pPr>
                              <w:spacing w:line="240" w:lineRule="exact"/>
                              <w:ind w:leftChars="152" w:left="550" w:hangingChars="100" w:hanging="231"/>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・当協会は、建築士事務所業務の適正な運営と健全な発展及び設計等を発注する建築主の利益の保護を図ることを目的と</w:t>
                            </w:r>
                          </w:p>
                          <w:p w:rsidR="004C58FE" w:rsidRPr="006558E1" w:rsidRDefault="004C58FE" w:rsidP="006558E1">
                            <w:pPr>
                              <w:spacing w:line="280" w:lineRule="exact"/>
                              <w:ind w:leftChars="252" w:left="529"/>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した一般社団法人で、建築士法に規定する法定団体です。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D902" id="テキスト ボックス 21" o:spid="_x0000_s1030" type="#_x0000_t202" style="position:absolute;left:0;text-align:left;margin-left:61.7pt;margin-top:421.7pt;width:648.7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QcfgIAANoEAAAOAAAAZHJzL2Uyb0RvYy54bWysVEtu2zAQ3RfoHQjuG9mKnY8ROXATuCgQ&#10;JAGSImuaomKhFMmStCV3GQNFD9ErFF33PLpIHynb+XVV1At6fpwZvnmjk9OmkmQprCu1ymh/r0eJ&#10;UFznpbrP6Kfb6bsjSpxnKmdSK5HRlXD0dPz2zUltRiLVcy1zYQmSKDeqTUbn3ptRkjg+FxVze9oI&#10;BWehbcU8VHuf5JbVyF7JJO31DpJa29xYzYVzsJ53TjqO+YtCcH9VFE54IjOK3nw8bTxn4UzGJ2x0&#10;b5mZl3zTBvuHLipWKhTdpTpnnpGFLV+lqkputdOF3+O6SnRRlFzEN+A1/d6L19zMmRHxLQDHmR1M&#10;7v+l5ZfLa0vKPKNpnxLFKsyoXX9rH362D7/b9XfSrn+063X78As6QQwAq40b4d6NwU3fvNcNBr+1&#10;OxgDDk1hq/CPFxL4Af1qB7doPOEwHqX7x/10SAmH7+DwID0chjTJ421jnf8gdEWCkFGLcUaU2fLC&#10;+S50GxKKOS3LfFpKGZWVO5OWLBkmD8LkuqZEMudhzOg0/jbVnl2TitToZn/Yi5We+UKtXc6ZZPzz&#10;6wzoXqpQX0T2bfoMkHXQBMk3syZiPtjCNtP5Cmha3RHUGT4tUewC/V4zC0YCQGyZv8JRSI0O9Uai&#10;ZK7t17/ZQzyIAi8lNRieUfdlwawADB8VKHTcHwzCSkRlMDxModinntlTj1pUZxpQgiXoLooh3sut&#10;WFhd3WEZJ6EqXExx1M6o34pnvts7LDMXk0kMwhIY5i/UjeEhdcAtgHzb3DFrNlP34Mul3u4CG70Y&#10;fhcbbio9WXhdlJEZAecOVTAqKFigyK3NsocNfarHqMdP0vgPAAAA//8DAFBLAwQUAAYACAAAACEA&#10;yusVzt0AAAAMAQAADwAAAGRycy9kb3ducmV2LnhtbEyPwU6EMBCG7ya+QzMm3twiEkORsjEmHo0R&#10;Peit285CVzoltMviPr3lpLf5M1/++abeLm5gM07BepJwu8mAIWlvLHUSPt6fb0pgISoyavCEEn4w&#10;wLa5vKhVZfyJ3nBuY8dSCYVKSehjHCvOg+7RqbDxI1La7f3kVExx6riZ1CmVu4HnWXbPnbKULvRq&#10;xKce9Xd7dBIMfXrSX/blbKnVVpxfy4Oepby+Wh4fgEVc4h8Mq35ShyY57fyRTGBDyvldkVAJZbEO&#10;K1HkmQC2kyAKIYA3Nf//RPMLAAD//wMAUEsBAi0AFAAGAAgAAAAhALaDOJL+AAAA4QEAABMAAAAA&#10;AAAAAAAAAAAAAAAAAFtDb250ZW50X1R5cGVzXS54bWxQSwECLQAUAAYACAAAACEAOP0h/9YAAACU&#10;AQAACwAAAAAAAAAAAAAAAAAvAQAAX3JlbHMvLnJlbHNQSwECLQAUAAYACAAAACEAwQUkHH4CAADa&#10;BAAADgAAAAAAAAAAAAAAAAAuAgAAZHJzL2Uyb0RvYy54bWxQSwECLQAUAAYACAAAACEAyusVzt0A&#10;AAAMAQAADwAAAAAAAAAAAAAAAADYBAAAZHJzL2Rvd25yZXYueG1sUEsFBgAAAAAEAAQA8wAAAOIF&#10;AAAAAA==&#10;" fillcolor="window" strokeweight=".5pt">
                <v:textbox>
                  <w:txbxContent>
                    <w:p w:rsidR="000B4493" w:rsidRPr="00475F58" w:rsidRDefault="000B4493" w:rsidP="000B4493">
                      <w:pPr>
                        <w:rPr>
                          <w:rFonts w:asciiTheme="majorEastAsia" w:eastAsiaTheme="majorEastAsia" w:hAnsiTheme="majorEastAsia"/>
                          <w:b/>
                          <w:color w:val="0000FF"/>
                          <w:sz w:val="24"/>
                          <w:szCs w:val="24"/>
                        </w:rPr>
                      </w:pPr>
                      <w:r w:rsidRPr="00475F58">
                        <w:rPr>
                          <w:rFonts w:asciiTheme="majorEastAsia" w:eastAsiaTheme="majorEastAsia" w:hAnsiTheme="majorEastAsia" w:hint="eastAsia"/>
                          <w:b/>
                          <w:sz w:val="24"/>
                          <w:szCs w:val="24"/>
                        </w:rPr>
                        <w:t xml:space="preserve">❶ </w:t>
                      </w:r>
                      <w:r w:rsidRPr="00475F58">
                        <w:rPr>
                          <w:rFonts w:asciiTheme="majorEastAsia" w:eastAsiaTheme="majorEastAsia" w:hAnsiTheme="majorEastAsia" w:hint="eastAsia"/>
                          <w:b/>
                          <w:color w:val="0000FF"/>
                          <w:sz w:val="24"/>
                          <w:szCs w:val="24"/>
                        </w:rPr>
                        <w:t>建築士事務所としての</w:t>
                      </w:r>
                      <w:r w:rsidR="008E540B">
                        <w:rPr>
                          <w:rFonts w:asciiTheme="majorEastAsia" w:eastAsiaTheme="majorEastAsia" w:hAnsiTheme="majorEastAsia" w:hint="eastAsia"/>
                          <w:b/>
                          <w:color w:val="0000FF"/>
                          <w:sz w:val="24"/>
                          <w:szCs w:val="24"/>
                        </w:rPr>
                        <w:t>認知度や信頼性が高まります</w:t>
                      </w:r>
                      <w:r w:rsidR="00675E1B" w:rsidRPr="00475F58">
                        <w:rPr>
                          <w:rFonts w:asciiTheme="majorEastAsia" w:eastAsiaTheme="majorEastAsia" w:hAnsiTheme="majorEastAsia" w:hint="eastAsia"/>
                          <w:b/>
                          <w:color w:val="0000FF"/>
                          <w:sz w:val="24"/>
                          <w:szCs w:val="24"/>
                        </w:rPr>
                        <w:t>。</w:t>
                      </w:r>
                    </w:p>
                    <w:p w:rsidR="006558E1" w:rsidRDefault="004C58FE" w:rsidP="006558E1">
                      <w:pPr>
                        <w:spacing w:line="240" w:lineRule="exact"/>
                        <w:ind w:leftChars="152" w:left="550" w:hangingChars="100" w:hanging="231"/>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・当協会は、建築士事務所業務の適正な運営と健全な発展及び設計等を発注する建築主の利益の保護を図ることを目的と</w:t>
                      </w:r>
                    </w:p>
                    <w:p w:rsidR="004C58FE" w:rsidRPr="006558E1" w:rsidRDefault="004C58FE" w:rsidP="006558E1">
                      <w:pPr>
                        <w:spacing w:line="280" w:lineRule="exact"/>
                        <w:ind w:leftChars="252" w:left="529"/>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した一般社団法人で、建築士法に規定する法定団体です。</w:t>
                      </w:r>
                    </w:p>
                  </w:txbxContent>
                </v:textbox>
              </v:shape>
            </w:pict>
          </mc:Fallback>
        </mc:AlternateContent>
      </w:r>
    </w:p>
    <w:p w:rsidR="00E5422D" w:rsidRPr="005D181A" w:rsidRDefault="00614195" w:rsidP="002E7378">
      <w:pPr>
        <w:ind w:firstLineChars="350" w:firstLine="980"/>
        <w:rPr>
          <w:rFonts w:asciiTheme="majorEastAsia" w:eastAsiaTheme="majorEastAsia" w:hAnsiTheme="majorEastAsia"/>
          <w:b/>
        </w:rPr>
      </w:pPr>
      <w:r>
        <w:rPr>
          <w:rFonts w:hint="eastAsia"/>
          <w:noProof/>
          <w:color w:val="CC0066"/>
          <w:sz w:val="28"/>
          <w:szCs w:val="28"/>
        </w:rPr>
        <mc:AlternateContent>
          <mc:Choice Requires="wps">
            <w:drawing>
              <wp:anchor distT="0" distB="0" distL="114300" distR="114300" simplePos="0" relativeHeight="251670528" behindDoc="0" locked="0" layoutInCell="1" allowOverlap="1" wp14:anchorId="09F83FC5" wp14:editId="13B32303">
                <wp:simplePos x="0" y="0"/>
                <wp:positionH relativeFrom="column">
                  <wp:posOffset>2498725</wp:posOffset>
                </wp:positionH>
                <wp:positionV relativeFrom="paragraph">
                  <wp:posOffset>2651760</wp:posOffset>
                </wp:positionV>
                <wp:extent cx="138430" cy="160655"/>
                <wp:effectExtent l="19050" t="19050" r="13970" b="29845"/>
                <wp:wrapNone/>
                <wp:docPr id="16" name="星 8 16"/>
                <wp:cNvGraphicFramePr/>
                <a:graphic xmlns:a="http://schemas.openxmlformats.org/drawingml/2006/main">
                  <a:graphicData uri="http://schemas.microsoft.com/office/word/2010/wordprocessingShape">
                    <wps:wsp>
                      <wps:cNvSpPr/>
                      <wps:spPr>
                        <a:xfrm>
                          <a:off x="0" y="0"/>
                          <a:ext cx="138430" cy="160655"/>
                        </a:xfrm>
                        <a:prstGeom prst="star8">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04742"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16" o:spid="_x0000_s1026" type="#_x0000_t58" style="position:absolute;left:0;text-align:left;margin-left:196.75pt;margin-top:208.8pt;width:10.9pt;height:1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4lwIAAI0FAAAOAAAAZHJzL2Uyb0RvYy54bWysVMFu2zAMvQ/YPwi6r7bTJMuCOkXQosOA&#10;oi3WDj0rslQbkERNUuJkX7Lb/q7fMUp2nKwtdhiWg0NK5CP5RPLsfKsV2QjnGzAlLU5ySoThUDXm&#10;qaTfHq4+zCjxgZmKKTCipDvh6fni/buz1s7FCGpQlXAEQYyft7akdQh2nmWe10IzfwJWGLyU4DQL&#10;qLqnrHKsRXStslGeT7MWXGUdcOE9nl52l3SR8KUUPNxK6UUgqqSYW0hfl76r+M0WZ2z+5JitG96n&#10;wf4hC80ag0EHqEsWGFm75hWUbrgDDzKccNAZSNlwkWrAaor8RTX3NbMi1YLkeDvQ5P8fLL/Z3DnS&#10;VPh2U0oM0/hGzz9/kRlBHclprZ+jzb29c73mUYyVbqXT8R9rINtE6G4gVGwD4XhYnM7Gp0g7x6ti&#10;mk8nk4iZHZyt8+GzAE2iUFLsFDdLPLLNtQ+d7d4mBvOgmuqqUSopsUnEhXJkw/B5GefChKJzV7Zm&#10;3XF6YwyZWipapwSOgLJYY1dVksJOiQivzFchkRqsY5RAB4TX8XzNKtEdT3L89WUOHilmAozIEgsY&#10;sLuEB8s/sTsGevvoKlJPD8753xLrnAePFBlMGJx1Y8C9BaCQxT5yZ4/pH1ETxRVUO2wcB91Eecuv&#10;GnzCa+bDHXM4QvjquBbCLX6kgrak0EuU1OB+vHUe7bGz8ZaSFkcS++H7mjlBifpisOc/FeNxnOGk&#10;jCcfR6i445vV8Y1Z6wvAtihwAVmexGgf1F6UDvQjbo9ljIpXzHCMXVIe3F65CN2qwP3DxXKZzHBu&#10;LQvX5t7yCB5ZjR36sH1kzvZ9HHAAbmA/vmz+ops72+hpYLkOIJvU6gdee75x5lPj9PspLpVjPVkd&#10;tujiNwAAAP//AwBQSwMEFAAGAAgAAAAhAPNBpurgAAAACwEAAA8AAABkcnMvZG93bnJldi54bWxM&#10;j8FOg0AQhu8mvsNmTLzZhUJLiyyNMbYXTYy1D7DAyBLZWcJuC317x5PeZjJf/vn+YjfbXlxw9J0j&#10;BfEiAoFUu6ajVsHpc/+wAeGDpkb3jlDBFT3sytubQueNm+gDL8fQCg4hn2sFJoQhl9LXBq32Czcg&#10;8e3LjVYHXsdWNqOeONz2chlFa2l1R/zB6AGfDdbfx7NVUL0n1kx19uqy6O1weAnd3rurUvd389Mj&#10;iIBz+IPhV5/VoWSnyp2p8aJXkGyTFaMK0jhbg2AijVcJiIqHdLkFWRbyf4fyBwAA//8DAFBLAQIt&#10;ABQABgAIAAAAIQC2gziS/gAAAOEBAAATAAAAAAAAAAAAAAAAAAAAAABbQ29udGVudF9UeXBlc10u&#10;eG1sUEsBAi0AFAAGAAgAAAAhADj9If/WAAAAlAEAAAsAAAAAAAAAAAAAAAAALwEAAF9yZWxzLy5y&#10;ZWxzUEsBAi0AFAAGAAgAAAAhAG73v/iXAgAAjQUAAA4AAAAAAAAAAAAAAAAALgIAAGRycy9lMm9E&#10;b2MueG1sUEsBAi0AFAAGAAgAAAAhAPNBpurgAAAACwEAAA8AAAAAAAAAAAAAAAAA8QQAAGRycy9k&#10;b3ducmV2LnhtbFBLBQYAAAAABAAEAPMAAAD+BQAAAAA=&#10;" adj="2700" fillcolor="#4f81bd [3204]" strokecolor="#243f60 [1604]" strokeweight="2pt">
                <v:fill opacity="0"/>
              </v:shape>
            </w:pict>
          </mc:Fallback>
        </mc:AlternateContent>
      </w:r>
      <w:r w:rsidR="002E7378" w:rsidRPr="000D5C63">
        <w:rPr>
          <w:rFonts w:hint="eastAsia"/>
          <w:noProof/>
          <w:color w:val="CC0066"/>
          <w:sz w:val="28"/>
          <w:szCs w:val="28"/>
        </w:rPr>
        <mc:AlternateContent>
          <mc:Choice Requires="wps">
            <w:drawing>
              <wp:anchor distT="0" distB="0" distL="114300" distR="114300" simplePos="0" relativeHeight="251663360" behindDoc="0" locked="0" layoutInCell="1" allowOverlap="1" wp14:anchorId="329853F1" wp14:editId="18D918B3">
                <wp:simplePos x="0" y="0"/>
                <wp:positionH relativeFrom="column">
                  <wp:posOffset>2840990</wp:posOffset>
                </wp:positionH>
                <wp:positionV relativeFrom="paragraph">
                  <wp:posOffset>281305</wp:posOffset>
                </wp:positionV>
                <wp:extent cx="771525" cy="590550"/>
                <wp:effectExtent l="0" t="19050" r="47625" b="38100"/>
                <wp:wrapNone/>
                <wp:docPr id="8" name="ストライプ矢印 8"/>
                <wp:cNvGraphicFramePr/>
                <a:graphic xmlns:a="http://schemas.openxmlformats.org/drawingml/2006/main">
                  <a:graphicData uri="http://schemas.microsoft.com/office/word/2010/wordprocessingShape">
                    <wps:wsp>
                      <wps:cNvSpPr/>
                      <wps:spPr>
                        <a:xfrm>
                          <a:off x="0" y="0"/>
                          <a:ext cx="771525" cy="590550"/>
                        </a:xfrm>
                        <a:prstGeom prst="stripedRightArrow">
                          <a:avLst/>
                        </a:prstGeom>
                        <a:ln>
                          <a:solidFill>
                            <a:srgbClr val="CC00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F13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 o:spid="_x0000_s1026" type="#_x0000_t93" style="position:absolute;left:0;text-align:left;margin-left:223.7pt;margin-top:22.15pt;width:60.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uEqgIAAGsFAAAOAAAAZHJzL2Uyb0RvYy54bWysVL1u2zAQ3gv0HQjujSwjzo8ROTAcpCgQ&#10;JEGSIjNNURZRimSPtGV3bJYunTsWKLp069rnMYq+Ro+UrLipp6ILdae77/7vTk6XlSILAU4andF0&#10;r0eJ0NzkUs8y+vru/MURJc4znTNltMjoSjh6Onr+7KS2Q9E3pVG5AIJGtBvWNqOl93aYJI6XomJu&#10;z1ihUVgYqJhHFmZJDqxG65VK+r3eQVIbyC0YLpzDv2eNkI6i/aIQ3F8VhROeqIxibD6+EN9peJPR&#10;CRvOgNlS8jYM9g9RVExqdNqZOmOekTnIv0xVkoNxpvB73FSJKQrJRcwBs0l7T7K5LZkVMRcsjrNd&#10;mdz/M8svF9dAZJ5RbJRmFbZo/f7H+uHD+uHb+v3X9cOnX5+//Pz4nRyFUtXWDRFxa6+h5RySIe9l&#10;AVX4YkZkGcu76sorlp5w/Hl4mA76A0o4igbHvcEglj95BFtw/qUwFQlERp0HaUV+I2elHwOYOlaY&#10;LS6cR++I2+gHx0qH1xkl83OpVGRgNp0oIAuGzZ9McFoOQhII3FJDLkCTkFqTTKT8SonG7I0osD4Y&#10;fj+6j5MpOrOMc6H9xq7SqB1gBYbQAdNdQOXTNphWN8BEnNgO2NsF/NNjh4hejfYduJLawC4D+ZvO&#10;c6O/yb7JOaQ/NfkKxwJMsy/O8nOJLblgzl8zwAXBVcKl91f4FMrUGTUtRUlp4N2u/0Ef5xallNS4&#10;cNjft3MGghL1SuNEH6f7+2FDI7M/OOwjA9uS6bZEz6uJwbameF4sj2TQ92pDFmCqe7wN4+AVRUxz&#10;9J1R7mHDTHxzCPC6cDEeRzXcSsv8hb61PBgPVQ1Tdre8Z2DbufQ40Jdms5xs+GQiG92A1GY896aQ&#10;cVwf69rWGzc6DmN7fcLJ2Oaj1uONHP0GAAD//wMAUEsDBBQABgAIAAAAIQAe3W1L4AAAAAoBAAAP&#10;AAAAZHJzL2Rvd25yZXYueG1sTI/BTsMwDIbvSLxDZCRuLC0t2yhNJ4QAbQcOHZt2zRrTVjRO1WRd&#10;eXu8E9xs+dPv789Xk+3EiINvHSmIZxEIpMqZlmoFu8+3uyUIHzQZ3TlCBT/oYVVcX+U6M+5MJY7b&#10;UAsOIZ9pBU0IfSalrxq02s9cj8S3LzdYHXgdamkGfeZw28n7KJpLq1viD43u8aXB6nt7sgr2YXwv&#10;EyuTw1p+lOvdJo5fx1ip25vp+QlEwCn8wXDRZ3Uo2OnoTmS86BSk6SJl9DIkIBh4mC8fQRyZTBYJ&#10;yCKX/ysUvwAAAP//AwBQSwECLQAUAAYACAAAACEAtoM4kv4AAADhAQAAEwAAAAAAAAAAAAAAAAAA&#10;AAAAW0NvbnRlbnRfVHlwZXNdLnhtbFBLAQItABQABgAIAAAAIQA4/SH/1gAAAJQBAAALAAAAAAAA&#10;AAAAAAAAAC8BAABfcmVscy8ucmVsc1BLAQItABQABgAIAAAAIQAdXDuEqgIAAGsFAAAOAAAAAAAA&#10;AAAAAAAAAC4CAABkcnMvZTJvRG9jLnhtbFBLAQItABQABgAIAAAAIQAe3W1L4AAAAAoBAAAPAAAA&#10;AAAAAAAAAAAAAAQFAABkcnMvZG93bnJldi54bWxQSwUGAAAAAAQABADzAAAAEQYAAAAA&#10;" adj="13333" fillcolor="white [3201]" strokecolor="#c06" strokeweight="2pt"/>
            </w:pict>
          </mc:Fallback>
        </mc:AlternateContent>
      </w:r>
      <w:r w:rsidR="002E7378">
        <w:rPr>
          <w:rFonts w:asciiTheme="majorEastAsia" w:eastAsiaTheme="majorEastAsia" w:hAnsiTheme="majorEastAsia" w:hint="eastAsia"/>
          <w:b/>
          <w:noProof/>
        </w:rPr>
        <mc:AlternateContent>
          <mc:Choice Requires="wps">
            <w:drawing>
              <wp:anchor distT="0" distB="0" distL="114300" distR="114300" simplePos="0" relativeHeight="251666432" behindDoc="0" locked="0" layoutInCell="1" allowOverlap="1" wp14:anchorId="5B953DD4" wp14:editId="0771CDB4">
                <wp:simplePos x="0" y="0"/>
                <wp:positionH relativeFrom="column">
                  <wp:posOffset>497840</wp:posOffset>
                </wp:positionH>
                <wp:positionV relativeFrom="paragraph">
                  <wp:posOffset>213360</wp:posOffset>
                </wp:positionV>
                <wp:extent cx="2219325" cy="743585"/>
                <wp:effectExtent l="0" t="0" r="28575" b="18415"/>
                <wp:wrapNone/>
                <wp:docPr id="11" name="テキスト ボックス 11"/>
                <wp:cNvGraphicFramePr/>
                <a:graphic xmlns:a="http://schemas.openxmlformats.org/drawingml/2006/main">
                  <a:graphicData uri="http://schemas.microsoft.com/office/word/2010/wordprocessingShape">
                    <wps:wsp>
                      <wps:cNvSpPr txBox="1"/>
                      <wps:spPr>
                        <a:xfrm>
                          <a:off x="0" y="0"/>
                          <a:ext cx="2219325" cy="743585"/>
                        </a:xfrm>
                        <a:prstGeom prst="rect">
                          <a:avLst/>
                        </a:prstGeom>
                        <a:solidFill>
                          <a:schemeClr val="accent2">
                            <a:lumMod val="20000"/>
                            <a:lumOff val="80000"/>
                          </a:schemeClr>
                        </a:solidFill>
                        <a:ln w="19050" cmpd="dbl">
                          <a:solidFill>
                            <a:prstClr val="black"/>
                          </a:solidFill>
                          <a:bevel/>
                        </a:ln>
                        <a:effectLst/>
                      </wps:spPr>
                      <wps:style>
                        <a:lnRef idx="0">
                          <a:schemeClr val="accent1"/>
                        </a:lnRef>
                        <a:fillRef idx="0">
                          <a:schemeClr val="accent1"/>
                        </a:fillRef>
                        <a:effectRef idx="0">
                          <a:schemeClr val="accent1"/>
                        </a:effectRef>
                        <a:fontRef idx="minor">
                          <a:schemeClr val="dk1"/>
                        </a:fontRef>
                      </wps:style>
                      <wps:txbx>
                        <w:txbxContent>
                          <w:p w:rsidR="007B1149" w:rsidRDefault="007B1149" w:rsidP="00475F58">
                            <w:pPr>
                              <w:ind w:firstLineChars="100" w:firstLine="241"/>
                              <w:rPr>
                                <w:rFonts w:asciiTheme="majorEastAsia" w:eastAsiaTheme="majorEastAsia" w:hAnsiTheme="majorEastAsia"/>
                                <w:b/>
                                <w:color w:val="CC0066"/>
                                <w:sz w:val="24"/>
                                <w:szCs w:val="24"/>
                              </w:rPr>
                            </w:pPr>
                            <w:r w:rsidRPr="00475F58">
                              <w:rPr>
                                <w:rFonts w:asciiTheme="majorEastAsia" w:eastAsiaTheme="majorEastAsia" w:hAnsiTheme="majorEastAsia" w:hint="eastAsia"/>
                                <w:b/>
                                <w:color w:val="CC0066"/>
                                <w:sz w:val="24"/>
                                <w:szCs w:val="24"/>
                              </w:rPr>
                              <w:t>一会員・一事務所勧誘</w:t>
                            </w:r>
                          </w:p>
                          <w:p w:rsidR="007B1149" w:rsidRDefault="007B1149" w:rsidP="00B104DC">
                            <w:pPr>
                              <w:spacing w:line="600" w:lineRule="exact"/>
                              <w:ind w:firstLineChars="50" w:firstLine="241"/>
                            </w:pPr>
                            <w:r w:rsidRPr="00475F58">
                              <w:rPr>
                                <w:rFonts w:asciiTheme="majorEastAsia" w:eastAsiaTheme="majorEastAsia" w:hAnsiTheme="majorEastAsia" w:hint="eastAsia"/>
                                <w:b/>
                                <w:color w:val="CC0066"/>
                                <w:sz w:val="48"/>
                                <w:szCs w:val="48"/>
                              </w:rPr>
                              <w:t>大</w:t>
                            </w:r>
                            <w:r w:rsidR="000B4493" w:rsidRPr="00475F58">
                              <w:rPr>
                                <w:rFonts w:asciiTheme="majorEastAsia" w:eastAsiaTheme="majorEastAsia" w:hAnsiTheme="majorEastAsia" w:hint="eastAsia"/>
                                <w:b/>
                                <w:color w:val="CC0066"/>
                                <w:sz w:val="48"/>
                                <w:szCs w:val="48"/>
                              </w:rPr>
                              <w:t xml:space="preserve">　</w:t>
                            </w:r>
                            <w:r w:rsidRPr="00475F58">
                              <w:rPr>
                                <w:rFonts w:asciiTheme="majorEastAsia" w:eastAsiaTheme="majorEastAsia" w:hAnsiTheme="majorEastAsia" w:hint="eastAsia"/>
                                <w:b/>
                                <w:color w:val="CC0066"/>
                                <w:sz w:val="48"/>
                                <w:szCs w:val="48"/>
                              </w:rPr>
                              <w:t>作</w:t>
                            </w:r>
                            <w:r w:rsidR="000B4493" w:rsidRPr="00475F58">
                              <w:rPr>
                                <w:rFonts w:asciiTheme="majorEastAsia" w:eastAsiaTheme="majorEastAsia" w:hAnsiTheme="majorEastAsia" w:hint="eastAsia"/>
                                <w:b/>
                                <w:color w:val="CC0066"/>
                                <w:sz w:val="48"/>
                                <w:szCs w:val="48"/>
                              </w:rPr>
                              <w:t xml:space="preserve">　</w:t>
                            </w:r>
                            <w:r w:rsidRPr="00475F58">
                              <w:rPr>
                                <w:rFonts w:asciiTheme="majorEastAsia" w:eastAsiaTheme="majorEastAsia" w:hAnsiTheme="majorEastAsia" w:hint="eastAsia"/>
                                <w:b/>
                                <w:color w:val="CC0066"/>
                                <w:sz w:val="48"/>
                                <w:szCs w:val="48"/>
                              </w:rPr>
                              <w:t>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3DD4" id="テキスト ボックス 11" o:spid="_x0000_s1031" type="#_x0000_t202" style="position:absolute;left:0;text-align:left;margin-left:39.2pt;margin-top:16.8pt;width:174.75pt;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Fa3QIAACEGAAAOAAAAZHJzL2Uyb0RvYy54bWysVMtuEzEU3SPxD5b3dJI0oW3USRVaFSGV&#10;tqJFXTseuxnV9jW2k0xYNhLiI/gFxJrvyY9w7Zm8CiyK2MzY9+V7zn0cn1RakalwvgST0/ZeixJh&#10;OBSluc/px9vzV4eU+MBMwRQYkdO58PRk8PLF8cz2RQfGoArhCAYxvj+zOR2HYPtZ5vlYaOb3wAqD&#10;SglOs4BXd58Vjs0wulZZp9V6nc3AFdYBF96j9KxW0kGKL6Xg4UpKLwJROcXcQvq69B3FbzY4Zv17&#10;x+y45E0a7B+y0Kw0+Og61BkLjExc+VsoXXIHHmTY46AzkLLkImFANO3WEzQ3Y2ZFwoLkeLumyf+/&#10;sPxyeu1IWWDt2pQYprFGy8WX5eP35ePP5eIrWS6+LReL5eMPvBO0QcJm1vfR78aiZ6jeQIXOK7lH&#10;YeShkk7HPyIkqEfq52u6RRUIR2Gn0z7a7/Qo4ag76O73DnsxTLbxts6HtwI0iYecOixnYplNL3yo&#10;TVcm8TEPqizOS6XSJbaQOFWOTBkWn3EuTOgkdzXR76Go5dhEraYNUIzNUosPV2LMJjVjjJRy23lE&#10;GTJD9EetHiLk2iKPxUilR3bsYpbrVEaK8YcG6Y7VSEyFqmEpEzGI1MEN1kh7TW86hbkS0UaZD0Ji&#10;BRPLfwWeCoRYknW0kkjTcxwb+01Wz3GucaBHehlMWDvr0oCr+dqtV/GwSlnW9kj+Fu54DNWoSq2b&#10;2iZKRlDMsSkd1HPuLT8vkfkL5sM1czjYWCVcVuEKP1IBlg6aEyVjcJ//JI/2OG+opWSGiyKn/tOE&#10;OUGJemdwEo/a3W7cLOnS7R108OK2NaNtjZnoU8B2xGHD7NIx2ge1OkoH+g532jC+iipmOL6d07A6&#10;noZ6feFO5GI4TEa4SywLF+bG8hg6shw77ra6Y842wxNw7C5htVJY/8kM1bbR08BwEkCWacA2rDb8&#10;4x5KY9DszLjotu/JarPZB78AAAD//wMAUEsDBBQABgAIAAAAIQDUBo7K4QAAAAkBAAAPAAAAZHJz&#10;L2Rvd25yZXYueG1sTI9BS8NAEIXvgv9hGcGb3djEpkmzKSKIgiC0sYfettnpJpjdDdltkv57x5Me&#10;h/fx3jfFdjYdG3HwrbMCHhcRMLS1U63VAr6q14c1MB+kVbJzFgVc0cO2vL0pZK7cZHc47oNmVGJ9&#10;LgU0IfQ5575u0Ei/cD1ays5uMDLQOWiuBjlRuen4MopW3MjW0kIje3xpsP7eX4yA8fh+9Ies+rwe&#10;kthVbzutP7JJiPu7+XkDLOAc/mD41Sd1KMnp5C5WedYJSNcJkQLieAWM8mSZZsBOBD5FKfCy4P8/&#10;KH8AAAD//wMAUEsBAi0AFAAGAAgAAAAhALaDOJL+AAAA4QEAABMAAAAAAAAAAAAAAAAAAAAAAFtD&#10;b250ZW50X1R5cGVzXS54bWxQSwECLQAUAAYACAAAACEAOP0h/9YAAACUAQAACwAAAAAAAAAAAAAA&#10;AAAvAQAAX3JlbHMvLnJlbHNQSwECLQAUAAYACAAAACEAKzfBWt0CAAAhBgAADgAAAAAAAAAAAAAA&#10;AAAuAgAAZHJzL2Uyb0RvYy54bWxQSwECLQAUAAYACAAAACEA1AaOyuEAAAAJAQAADwAAAAAAAAAA&#10;AAAAAAA3BQAAZHJzL2Rvd25yZXYueG1sUEsFBgAAAAAEAAQA8wAAAEUGAAAAAA==&#10;" fillcolor="#f2dbdb [661]" strokeweight="1.5pt">
                <v:stroke linestyle="thinThin" joinstyle="bevel"/>
                <v:textbox>
                  <w:txbxContent>
                    <w:p w:rsidR="007B1149" w:rsidRDefault="007B1149" w:rsidP="00475F58">
                      <w:pPr>
                        <w:ind w:firstLineChars="100" w:firstLine="241"/>
                        <w:rPr>
                          <w:rFonts w:asciiTheme="majorEastAsia" w:eastAsiaTheme="majorEastAsia" w:hAnsiTheme="majorEastAsia"/>
                          <w:b/>
                          <w:color w:val="CC0066"/>
                          <w:sz w:val="24"/>
                          <w:szCs w:val="24"/>
                        </w:rPr>
                      </w:pPr>
                      <w:r w:rsidRPr="00475F58">
                        <w:rPr>
                          <w:rFonts w:asciiTheme="majorEastAsia" w:eastAsiaTheme="majorEastAsia" w:hAnsiTheme="majorEastAsia" w:hint="eastAsia"/>
                          <w:b/>
                          <w:color w:val="CC0066"/>
                          <w:sz w:val="24"/>
                          <w:szCs w:val="24"/>
                        </w:rPr>
                        <w:t>一会員・一事務所勧誘</w:t>
                      </w:r>
                    </w:p>
                    <w:p w:rsidR="007B1149" w:rsidRDefault="007B1149" w:rsidP="00B104DC">
                      <w:pPr>
                        <w:spacing w:line="600" w:lineRule="exact"/>
                        <w:ind w:firstLineChars="50" w:firstLine="241"/>
                      </w:pPr>
                      <w:r w:rsidRPr="00475F58">
                        <w:rPr>
                          <w:rFonts w:asciiTheme="majorEastAsia" w:eastAsiaTheme="majorEastAsia" w:hAnsiTheme="majorEastAsia" w:hint="eastAsia"/>
                          <w:b/>
                          <w:color w:val="CC0066"/>
                          <w:sz w:val="48"/>
                          <w:szCs w:val="48"/>
                        </w:rPr>
                        <w:t>大</w:t>
                      </w:r>
                      <w:r w:rsidR="000B4493" w:rsidRPr="00475F58">
                        <w:rPr>
                          <w:rFonts w:asciiTheme="majorEastAsia" w:eastAsiaTheme="majorEastAsia" w:hAnsiTheme="majorEastAsia" w:hint="eastAsia"/>
                          <w:b/>
                          <w:color w:val="CC0066"/>
                          <w:sz w:val="48"/>
                          <w:szCs w:val="48"/>
                        </w:rPr>
                        <w:t xml:space="preserve">　</w:t>
                      </w:r>
                      <w:r w:rsidRPr="00475F58">
                        <w:rPr>
                          <w:rFonts w:asciiTheme="majorEastAsia" w:eastAsiaTheme="majorEastAsia" w:hAnsiTheme="majorEastAsia" w:hint="eastAsia"/>
                          <w:b/>
                          <w:color w:val="CC0066"/>
                          <w:sz w:val="48"/>
                          <w:szCs w:val="48"/>
                        </w:rPr>
                        <w:t>作</w:t>
                      </w:r>
                      <w:r w:rsidR="000B4493" w:rsidRPr="00475F58">
                        <w:rPr>
                          <w:rFonts w:asciiTheme="majorEastAsia" w:eastAsiaTheme="majorEastAsia" w:hAnsiTheme="majorEastAsia" w:hint="eastAsia"/>
                          <w:b/>
                          <w:color w:val="CC0066"/>
                          <w:sz w:val="48"/>
                          <w:szCs w:val="48"/>
                        </w:rPr>
                        <w:t xml:space="preserve">　</w:t>
                      </w:r>
                      <w:r w:rsidRPr="00475F58">
                        <w:rPr>
                          <w:rFonts w:asciiTheme="majorEastAsia" w:eastAsiaTheme="majorEastAsia" w:hAnsiTheme="majorEastAsia" w:hint="eastAsia"/>
                          <w:b/>
                          <w:color w:val="CC0066"/>
                          <w:sz w:val="48"/>
                          <w:szCs w:val="48"/>
                        </w:rPr>
                        <w:t>戦</w:t>
                      </w:r>
                    </w:p>
                  </w:txbxContent>
                </v:textbox>
              </v:shape>
            </w:pict>
          </mc:Fallback>
        </mc:AlternateContent>
      </w:r>
      <w:r w:rsidR="002E7378">
        <w:rPr>
          <w:rFonts w:asciiTheme="majorEastAsia" w:eastAsiaTheme="majorEastAsia" w:hAnsiTheme="majorEastAsia"/>
          <w:b/>
          <w:noProof/>
          <w:sz w:val="24"/>
          <w:szCs w:val="24"/>
        </w:rPr>
        <mc:AlternateContent>
          <mc:Choice Requires="wps">
            <w:drawing>
              <wp:anchor distT="0" distB="0" distL="114300" distR="114300" simplePos="0" relativeHeight="251698176" behindDoc="0" locked="0" layoutInCell="1" allowOverlap="1" wp14:anchorId="33ED2425" wp14:editId="2B906A4C">
                <wp:simplePos x="0" y="0"/>
                <wp:positionH relativeFrom="column">
                  <wp:posOffset>3860165</wp:posOffset>
                </wp:positionH>
                <wp:positionV relativeFrom="paragraph">
                  <wp:posOffset>270510</wp:posOffset>
                </wp:positionV>
                <wp:extent cx="4829175" cy="600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29175" cy="6000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4AD" w:rsidRPr="00FD4D5F" w:rsidRDefault="005664AD">
                            <w:pPr>
                              <w:rPr>
                                <w:rFonts w:asciiTheme="majorEastAsia" w:eastAsiaTheme="majorEastAsia" w:hAnsiTheme="majorEastAsia"/>
                                <w:b/>
                                <w:color w:val="FF0000"/>
                                <w:sz w:val="26"/>
                                <w:szCs w:val="26"/>
                              </w:rPr>
                            </w:pPr>
                            <w:r w:rsidRPr="00FD4D5F">
                              <w:rPr>
                                <w:rFonts w:asciiTheme="majorEastAsia" w:eastAsiaTheme="majorEastAsia" w:hAnsiTheme="majorEastAsia" w:hint="eastAsia"/>
                                <w:b/>
                                <w:color w:val="FF0000"/>
                                <w:sz w:val="26"/>
                                <w:szCs w:val="26"/>
                              </w:rPr>
                              <w:t>会員事務所の皆様！</w:t>
                            </w:r>
                          </w:p>
                          <w:p w:rsidR="005664AD" w:rsidRPr="00FD4D5F" w:rsidRDefault="005664AD">
                            <w:pPr>
                              <w:rPr>
                                <w:rFonts w:asciiTheme="majorEastAsia" w:eastAsiaTheme="majorEastAsia" w:hAnsiTheme="majorEastAsia"/>
                                <w:b/>
                                <w:sz w:val="26"/>
                                <w:szCs w:val="26"/>
                              </w:rPr>
                            </w:pPr>
                            <w:r>
                              <w:rPr>
                                <w:rFonts w:asciiTheme="majorEastAsia" w:eastAsiaTheme="majorEastAsia" w:hAnsiTheme="majorEastAsia" w:hint="eastAsia"/>
                                <w:b/>
                                <w:sz w:val="24"/>
                                <w:szCs w:val="24"/>
                              </w:rPr>
                              <w:t xml:space="preserve">　</w:t>
                            </w:r>
                            <w:r w:rsidRPr="00FD4D5F">
                              <w:rPr>
                                <w:rFonts w:asciiTheme="majorEastAsia" w:eastAsiaTheme="majorEastAsia" w:hAnsiTheme="majorEastAsia" w:hint="eastAsia"/>
                                <w:b/>
                                <w:sz w:val="26"/>
                                <w:szCs w:val="26"/>
                              </w:rPr>
                              <w:t>お知り合いや周りの建築士事務所を是非ご紹介ください。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2425" id="テキスト ボックス 3" o:spid="_x0000_s1032" type="#_x0000_t202" style="position:absolute;left:0;text-align:left;margin-left:303.95pt;margin-top:21.3pt;width:380.2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LYuQIAAMEFAAAOAAAAZHJzL2Uyb0RvYy54bWysVEtu2zAQ3RfoHQjuG8mO8zMiB26CFAWC&#10;JGhSZE1TZCSU4rAkbctdxkDRQ/QKRdc9jy7SISU5bppNim6kGc7/zef4pK4UWQjrStAZHeyklAjN&#10;IS/1fUY/3p6/OaTEeaZzpkCLjK6EoyeT16+Ol2YshlCAyoUl6ES78dJktPDejJPE8UJUzO2AERqF&#10;EmzFPLL2PsktW6L3SiXDNN1PlmBzY4EL5/D1rBXSSfQvpeD+SkonPFEZxdx8/Nr4nYVvMjlm43vL&#10;TFHyLg32D1lUrNQYdOPqjHlG5rb8y1VVcgsOpN/hUCUgZclFrAGrGaRPqrkpmBGxFgTHmQ1M7v+5&#10;5ZeLa0vKPKO7lGhWYYua9dfm4Ufz8KtZfyPN+nuzXjcPP5EnuwGupXFjtLoxaOfrt1Bj2/t3h48B&#10;hVraKvyxPoJyBH61AVvUnnB8HB0OjwYHe5RwlO2naYo0uk8erY11/p2AigQioxabGTFmiwvnW9Ve&#10;JQRzoMr8vFQqMmGAxKmyZMGw9coPWlNlCtY+xd5jtDhqQTPG/sOJ0mSJue3updFYQ/DeBlY6RBFx&#10;wrpsAjAtAJHyKyWCjtIfhESEIw7PpMY4FxrT6/2idtCSGOolhp3+Y1YvMW7r6COD9hvjqtRgY/Ub&#10;nFr48k99yrLVR/i26g6kr2d1HK39fj5mkK9wbCy0e+gMPy+xtxfM+WtmcfFwUvCY+Cv8SAUIPnQU&#10;JQXYL8+9B33cB5RSssRFzqj7PGdWUKLea9yUo8FoFDY/MqO9gyEydlsy25boeXUKODADPFuGRzLo&#10;e9WT0kJ1hzdnGqKiiGmOsTPqe/LUt+cFbxYX02lUwl03zF/oG8OD69CkMLm39R2zphtvj4txCf3K&#10;s/GTKW91g6WG6dyDLOMKBJxbVDv88U7EQe5uWjhE23zUery8k98AAAD//wMAUEsDBBQABgAIAAAA&#10;IQCPMixP5AAAAAsBAAAPAAAAZHJzL2Rvd25yZXYueG1sTI/LTsMwEEX3SPyDNUjsqNNS0hDiVIiH&#10;hMSjaumi7Nx4SAL2ONhuG/h6nBXsZjRHd84t5r3RbI/Ot5YEjEcJMKTKqpZqAevX+7MMmA+SlNSW&#10;UMA3epiXx0eFzJU90BL3q1CzGEI+lwKaELqcc181aKQf2Q4p3t6tMzLE1dVcOXmI4UbzSZKk3MiW&#10;4odGdnjTYPW52hkBT1+bxcXH7Wats5efh+e2cu3b3aMQpyf99RWwgH34g2HQj+pQRqet3ZHyTAtI&#10;k9llRAVMJymwAThPsymw7TDNxsDLgv/vUP4CAAD//wMAUEsBAi0AFAAGAAgAAAAhALaDOJL+AAAA&#10;4QEAABMAAAAAAAAAAAAAAAAAAAAAAFtDb250ZW50X1R5cGVzXS54bWxQSwECLQAUAAYACAAAACEA&#10;OP0h/9YAAACUAQAACwAAAAAAAAAAAAAAAAAvAQAAX3JlbHMvLnJlbHNQSwECLQAUAAYACAAAACEA&#10;C27C2LkCAADBBQAADgAAAAAAAAAAAAAAAAAuAgAAZHJzL2Uyb0RvYy54bWxQSwECLQAUAAYACAAA&#10;ACEAjzIsT+QAAAALAQAADwAAAAAAAAAAAAAAAAATBQAAZHJzL2Rvd25yZXYueG1sUEsFBgAAAAAE&#10;AAQA8wAAACQGAAAAAA==&#10;" fillcolor="white [3201]" stroked="f" strokeweight=".5pt">
                <v:fill opacity="0"/>
                <v:textbox>
                  <w:txbxContent>
                    <w:p w:rsidR="005664AD" w:rsidRPr="00FD4D5F" w:rsidRDefault="005664AD">
                      <w:pPr>
                        <w:rPr>
                          <w:rFonts w:asciiTheme="majorEastAsia" w:eastAsiaTheme="majorEastAsia" w:hAnsiTheme="majorEastAsia"/>
                          <w:b/>
                          <w:color w:val="FF0000"/>
                          <w:sz w:val="26"/>
                          <w:szCs w:val="26"/>
                        </w:rPr>
                      </w:pPr>
                      <w:r w:rsidRPr="00FD4D5F">
                        <w:rPr>
                          <w:rFonts w:asciiTheme="majorEastAsia" w:eastAsiaTheme="majorEastAsia" w:hAnsiTheme="majorEastAsia" w:hint="eastAsia"/>
                          <w:b/>
                          <w:color w:val="FF0000"/>
                          <w:sz w:val="26"/>
                          <w:szCs w:val="26"/>
                        </w:rPr>
                        <w:t>会員事務所の皆様！</w:t>
                      </w:r>
                    </w:p>
                    <w:p w:rsidR="005664AD" w:rsidRPr="00FD4D5F" w:rsidRDefault="005664AD">
                      <w:pPr>
                        <w:rPr>
                          <w:rFonts w:asciiTheme="majorEastAsia" w:eastAsiaTheme="majorEastAsia" w:hAnsiTheme="majorEastAsia"/>
                          <w:b/>
                          <w:sz w:val="26"/>
                          <w:szCs w:val="26"/>
                        </w:rPr>
                      </w:pPr>
                      <w:r>
                        <w:rPr>
                          <w:rFonts w:asciiTheme="majorEastAsia" w:eastAsiaTheme="majorEastAsia" w:hAnsiTheme="majorEastAsia" w:hint="eastAsia"/>
                          <w:b/>
                          <w:sz w:val="24"/>
                          <w:szCs w:val="24"/>
                        </w:rPr>
                        <w:t xml:space="preserve">　</w:t>
                      </w:r>
                      <w:r w:rsidRPr="00FD4D5F">
                        <w:rPr>
                          <w:rFonts w:asciiTheme="majorEastAsia" w:eastAsiaTheme="majorEastAsia" w:hAnsiTheme="majorEastAsia" w:hint="eastAsia"/>
                          <w:b/>
                          <w:sz w:val="26"/>
                          <w:szCs w:val="26"/>
                        </w:rPr>
                        <w:t>お知り合いや周りの建築士事務所を是非ご紹介ください。</w:t>
                      </w:r>
                    </w:p>
                  </w:txbxContent>
                </v:textbox>
              </v:shape>
            </w:pict>
          </mc:Fallback>
        </mc:AlternateContent>
      </w:r>
      <w:r w:rsidR="002E7378">
        <w:rPr>
          <w:rFonts w:hint="eastAsia"/>
          <w:noProof/>
        </w:rPr>
        <mc:AlternateContent>
          <mc:Choice Requires="wps">
            <w:drawing>
              <wp:anchor distT="0" distB="0" distL="114300" distR="114300" simplePos="0" relativeHeight="251664384" behindDoc="0" locked="0" layoutInCell="1" allowOverlap="1" wp14:anchorId="5E4AAAB1" wp14:editId="71833445">
                <wp:simplePos x="0" y="0"/>
                <wp:positionH relativeFrom="column">
                  <wp:posOffset>3707765</wp:posOffset>
                </wp:positionH>
                <wp:positionV relativeFrom="paragraph">
                  <wp:posOffset>69215</wp:posOffset>
                </wp:positionV>
                <wp:extent cx="5305425" cy="971550"/>
                <wp:effectExtent l="0" t="0" r="28575" b="19050"/>
                <wp:wrapNone/>
                <wp:docPr id="9" name="横巻き 9"/>
                <wp:cNvGraphicFramePr/>
                <a:graphic xmlns:a="http://schemas.openxmlformats.org/drawingml/2006/main">
                  <a:graphicData uri="http://schemas.microsoft.com/office/word/2010/wordprocessingShape">
                    <wps:wsp>
                      <wps:cNvSpPr/>
                      <wps:spPr>
                        <a:xfrm>
                          <a:off x="0" y="0"/>
                          <a:ext cx="5305425" cy="971550"/>
                        </a:xfrm>
                        <a:prstGeom prst="horizontalScroll">
                          <a:avLst/>
                        </a:prstGeom>
                        <a:solidFill>
                          <a:schemeClr val="accent1">
                            <a:alpha val="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AC4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291.95pt;margin-top:5.45pt;width:417.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EtsgIAAKwFAAAOAAAAZHJzL2Uyb0RvYy54bWysVM1uEzEQviPxDpbvdDchoSTqpopaFSFV&#10;bUSKena9dteS12NsJ5v0xgPwHogX4MDjIHgOxt7NNv0RB0QOzow9883MtzNzdLypNVkL5xWYgg4O&#10;ckqE4VAqc1vQj1dnr95S4gMzJdNgREG3wtPj2csXR42diiFUoEvhCIIYP21sQasQ7DTLPK9EzfwB&#10;WGHwUYKrWUDV3WalYw2i1zob5vmbrAFXWgdceI+3p+0jnSV8KQUPl1J6EYguKOYW0unSeRPPbHbE&#10;preO2UrxLg32D1nUTBkM2kOdssDIyqknULXiDjzIcMChzkBKxUWqAasZ5I+qWVbMilQLkuNtT5P/&#10;f7D8Yr1wRJUFnVBiWI2f6PfXb7++//j5+QuZRHoa66dotbQL12kexVjrRro6/mMVZJMo3faUik0g&#10;HC/Hr/PxaDimhOPb5HAwHifOs3tv63x4J6AmUcDCwKk7MIHpJTKldWKVrc99wOjotjOPgT1oVZ4p&#10;rZMSW0acaEfWDD8241yYMGjdta1Ye72LnhosWifQB0DakAZbeZJ3qUYC2pKTFLZaxHjafBASmcMi&#10;hylKD/k0AV+xUrTX4xx/kVespfdIWgKMyBIr6rHbCnrLh9gtTGcfXUVq+d45/1tirXPvkSIj8b1z&#10;rQy45wA00tpFbu0x/T1qongD5Rb7ykE7cN7yM4Wf95z5sGAOJwxnEbdGuMRDakC+oZMowQ64e+4+&#10;2qf+uKOkwYktqP+0Yk5Qot8bHInJYDSKI56U0fhwiIrbf7nZfzGr+gSwTwa4nyxPYrQPeidKB/U1&#10;Lpd5jIpPzHDMrKA8uJ1yEtpNguuJi/k8meFYWxbOzdLyCB5ZjS17tblmznY9HnA6LmA33Wz6qL1b&#10;2+hpYL4KIFXq/XteO75xJaTG6dZX3Dn7erK6X7KzPwAAAP//AwBQSwMEFAAGAAgAAAAhAHeVLpHi&#10;AAAACwEAAA8AAABkcnMvZG93bnJldi54bWxMj0FPwkAQhe8m/ofNkHgxskVLA7VbQggauSkaEm9L&#10;d2gbu7NNdwvFX+9wktPM5L28+V62GGwjjtj52pGCyTgCgVQ4U1Op4Ovz5WEGwgdNRjeOUMEZPSzy&#10;25tMp8ad6AOP21AKDiGfagVVCG0qpS8qtNqPXYvE2sF1Vgc+u1KaTp843DbyMYoSaXVN/KHSLa4q&#10;LH62vVWwvn8/J+XmdSXj7365SXZu/bt7U+puNCyfQQQcwr8ZLviMDjkz7V1PxotGwXT2NGcrCxHP&#10;iyGezGMQe94SlmSeyesO+R8AAAD//wMAUEsBAi0AFAAGAAgAAAAhALaDOJL+AAAA4QEAABMAAAAA&#10;AAAAAAAAAAAAAAAAAFtDb250ZW50X1R5cGVzXS54bWxQSwECLQAUAAYACAAAACEAOP0h/9YAAACU&#10;AQAACwAAAAAAAAAAAAAAAAAvAQAAX3JlbHMvLnJlbHNQSwECLQAUAAYACAAAACEAeAHBLbICAACs&#10;BQAADgAAAAAAAAAAAAAAAAAuAgAAZHJzL2Uyb0RvYy54bWxQSwECLQAUAAYACAAAACEAd5UukeIA&#10;AAALAQAADwAAAAAAAAAAAAAAAAAMBQAAZHJzL2Rvd25yZXYueG1sUEsFBgAAAAAEAAQA8wAAABsG&#10;AAAAAA==&#10;" fillcolor="#4f81bd [3204]" strokecolor="#243f60 [1604]" strokeweight="1.5pt">
                <v:fill opacity="0"/>
              </v:shape>
            </w:pict>
          </mc:Fallback>
        </mc:AlternateContent>
      </w:r>
      <w:r w:rsidR="002E7378">
        <w:rPr>
          <w:rFonts w:asciiTheme="majorEastAsia" w:eastAsiaTheme="majorEastAsia" w:hAnsiTheme="majorEastAsia"/>
          <w:b/>
          <w:noProof/>
        </w:rPr>
        <mc:AlternateContent>
          <mc:Choice Requires="wps">
            <w:drawing>
              <wp:anchor distT="0" distB="0" distL="114300" distR="114300" simplePos="0" relativeHeight="251665408" behindDoc="0" locked="0" layoutInCell="1" allowOverlap="1" wp14:anchorId="51793174" wp14:editId="316B08AE">
                <wp:simplePos x="0" y="0"/>
                <wp:positionH relativeFrom="column">
                  <wp:posOffset>3707765</wp:posOffset>
                </wp:positionH>
                <wp:positionV relativeFrom="paragraph">
                  <wp:posOffset>1144905</wp:posOffset>
                </wp:positionV>
                <wp:extent cx="5305425" cy="9810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305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4ED" w:rsidRDefault="004327A4" w:rsidP="00B914ED">
                            <w:pPr>
                              <w:spacing w:line="240" w:lineRule="exact"/>
                              <w:rPr>
                                <w:rFonts w:asciiTheme="majorEastAsia" w:eastAsiaTheme="majorEastAsia" w:hAnsiTheme="majorEastAsia"/>
                                <w:b/>
                                <w:color w:val="C00000"/>
                                <w:sz w:val="24"/>
                                <w:szCs w:val="24"/>
                              </w:rPr>
                            </w:pPr>
                            <w:r w:rsidRPr="007B1149">
                              <w:rPr>
                                <w:rFonts w:asciiTheme="majorEastAsia" w:eastAsiaTheme="majorEastAsia" w:hAnsiTheme="majorEastAsia" w:hint="eastAsia"/>
                                <w:b/>
                                <w:color w:val="C00000"/>
                              </w:rPr>
                              <w:t>【</w:t>
                            </w:r>
                            <w:r w:rsidRPr="00475F58">
                              <w:rPr>
                                <w:rFonts w:asciiTheme="majorEastAsia" w:eastAsiaTheme="majorEastAsia" w:hAnsiTheme="majorEastAsia" w:hint="eastAsia"/>
                                <w:b/>
                                <w:sz w:val="24"/>
                                <w:szCs w:val="24"/>
                                <w:highlight w:val="yellow"/>
                              </w:rPr>
                              <w:t>紹介者特典</w:t>
                            </w:r>
                            <w:r w:rsidRPr="00475F58">
                              <w:rPr>
                                <w:rFonts w:asciiTheme="majorEastAsia" w:eastAsiaTheme="majorEastAsia" w:hAnsiTheme="majorEastAsia" w:hint="eastAsia"/>
                                <w:b/>
                                <w:color w:val="C00000"/>
                                <w:sz w:val="24"/>
                                <w:szCs w:val="24"/>
                              </w:rPr>
                              <w:t>】</w:t>
                            </w:r>
                          </w:p>
                          <w:p w:rsidR="00FD4D5F" w:rsidRDefault="004327A4"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新規入会の事務所を紹介いただいた会員</w:t>
                            </w:r>
                            <w:r w:rsidR="00955D96" w:rsidRPr="00475F58">
                              <w:rPr>
                                <w:rFonts w:asciiTheme="majorEastAsia" w:eastAsiaTheme="majorEastAsia" w:hAnsiTheme="majorEastAsia" w:hint="eastAsia"/>
                                <w:b/>
                                <w:sz w:val="24"/>
                                <w:szCs w:val="24"/>
                              </w:rPr>
                              <w:t>の皆様</w:t>
                            </w:r>
                            <w:r w:rsidRPr="00475F58">
                              <w:rPr>
                                <w:rFonts w:asciiTheme="majorEastAsia" w:eastAsiaTheme="majorEastAsia" w:hAnsiTheme="majorEastAsia" w:hint="eastAsia"/>
                                <w:b/>
                                <w:sz w:val="24"/>
                                <w:szCs w:val="24"/>
                              </w:rPr>
                              <w:t>には、当協会が行う講</w:t>
                            </w:r>
                          </w:p>
                          <w:p w:rsidR="008E540B" w:rsidRDefault="004327A4"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習会</w:t>
                            </w:r>
                            <w:r w:rsidR="008E540B">
                              <w:rPr>
                                <w:rFonts w:asciiTheme="majorEastAsia" w:eastAsiaTheme="majorEastAsia" w:hAnsiTheme="majorEastAsia" w:hint="eastAsia"/>
                                <w:b/>
                                <w:sz w:val="24"/>
                                <w:szCs w:val="24"/>
                              </w:rPr>
                              <w:t>（建築士定期講習を除く）</w:t>
                            </w:r>
                            <w:r w:rsidRPr="00475F58">
                              <w:rPr>
                                <w:rFonts w:asciiTheme="majorEastAsia" w:eastAsiaTheme="majorEastAsia" w:hAnsiTheme="majorEastAsia" w:hint="eastAsia"/>
                                <w:b/>
                                <w:sz w:val="24"/>
                                <w:szCs w:val="24"/>
                              </w:rPr>
                              <w:t>・研修会等の</w:t>
                            </w:r>
                            <w:r w:rsidR="0014208B">
                              <w:rPr>
                                <w:rFonts w:asciiTheme="majorEastAsia" w:eastAsiaTheme="majorEastAsia" w:hAnsiTheme="majorEastAsia" w:hint="eastAsia"/>
                                <w:b/>
                                <w:sz w:val="24"/>
                                <w:szCs w:val="24"/>
                              </w:rPr>
                              <w:t>参加補助として</w:t>
                            </w:r>
                            <w:r w:rsidRPr="00475F58">
                              <w:rPr>
                                <w:rFonts w:asciiTheme="majorEastAsia" w:eastAsiaTheme="majorEastAsia" w:hAnsiTheme="majorEastAsia" w:hint="eastAsia"/>
                                <w:b/>
                                <w:color w:val="FF0000"/>
                                <w:sz w:val="24"/>
                                <w:szCs w:val="24"/>
                              </w:rPr>
                              <w:t>１万円分</w:t>
                            </w:r>
                            <w:r w:rsidR="0014208B" w:rsidRPr="00475F58">
                              <w:rPr>
                                <w:rFonts w:asciiTheme="majorEastAsia" w:eastAsiaTheme="majorEastAsia" w:hAnsiTheme="majorEastAsia" w:hint="eastAsia"/>
                                <w:b/>
                                <w:sz w:val="24"/>
                                <w:szCs w:val="24"/>
                              </w:rPr>
                              <w:t>（会</w:t>
                            </w:r>
                          </w:p>
                          <w:p w:rsidR="008E540B" w:rsidRDefault="0014208B"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員サポート券）</w:t>
                            </w:r>
                            <w:r w:rsidR="004327A4" w:rsidRPr="00475F58">
                              <w:rPr>
                                <w:rFonts w:asciiTheme="majorEastAsia" w:eastAsiaTheme="majorEastAsia" w:hAnsiTheme="majorEastAsia" w:hint="eastAsia"/>
                                <w:b/>
                                <w:sz w:val="24"/>
                                <w:szCs w:val="24"/>
                              </w:rPr>
                              <w:t>送呈</w:t>
                            </w:r>
                            <w:r w:rsidR="00955D96" w:rsidRPr="00475F58">
                              <w:rPr>
                                <w:rFonts w:asciiTheme="majorEastAsia" w:eastAsiaTheme="majorEastAsia" w:hAnsiTheme="majorEastAsia" w:hint="eastAsia"/>
                                <w:b/>
                                <w:sz w:val="24"/>
                                <w:szCs w:val="24"/>
                              </w:rPr>
                              <w:t>します。</w:t>
                            </w:r>
                            <w:r>
                              <w:rPr>
                                <w:rFonts w:asciiTheme="majorEastAsia" w:eastAsiaTheme="majorEastAsia" w:hAnsiTheme="majorEastAsia" w:hint="eastAsia"/>
                                <w:b/>
                                <w:sz w:val="24"/>
                                <w:szCs w:val="24"/>
                              </w:rPr>
                              <w:t>なお、この会員サポート券は、当協会が</w:t>
                            </w:r>
                          </w:p>
                          <w:p w:rsidR="0014208B" w:rsidRPr="00475F58" w:rsidRDefault="0014208B" w:rsidP="00793F50">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取扱う図書の購入にも利用できます。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3174" id="テキスト ボックス 10" o:spid="_x0000_s1033" type="#_x0000_t202" style="position:absolute;left:0;text-align:left;margin-left:291.95pt;margin-top:90.15pt;width:417.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7suQIAAMw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cnw7pEezEt+oXn+rH37WD7/r9XdSr3/U63X98At1ghgkbGncCP2uDXr66j1U6Nyd&#10;OzwMPFTSluGPFRK0Y+zVhm5RecLxcLibDgf9ISUcbYcHvXR/GMIkj97GOv9BQEmCkFGLzxlZZotz&#10;5xtoBwmXOVBFflYoFZXQQuJEWbJg+PjKxxwx+BOU0mSZ0b3dYRoDP7GF0Bv/qWL8vk1vC4XxlA7X&#10;idhsbVqBoYaJKPmVEgGj9CchkexIyAs5Ms6F3uQZ0QElsaLXOLb4x6xe49zUgR7xZtB+41wWGmzD&#10;0lNq8/uOWtng8Q236g6ir6ZV7LL9rlGmkK+wfyw0I+kMPyuQ73Pm/BWzOIPYMrhX/CV+pAJ8JGgl&#10;SmZgv750HvA4GmilZIkznVH3Zc6soER91Dg0h73BICyBqAyG+31U7LZlum3R8/IEsHN6uMEMj2LA&#10;e9WJ0kJ5i+tnEm5FE9Mc786o78QT32waXF9cTCYRhGNvmD/X14aH0IHl0Gc31S2zpu1zjxNyAd30&#10;s9Gzdm+wwVPDZO5BFnEWAs8Nqy3/uDLiNLXrLeykbT2iHpfw+A8AAAD//wMAUEsDBBQABgAIAAAA&#10;IQAyeAWR3gAAAAwBAAAPAAAAZHJzL2Rvd25yZXYueG1sTI/BTsMwEETvSPyDtUjcqFMSkBPiVIAK&#10;F04UxHkbb22L2I5iNw1/j3uC42qeZt62m8UNbKYp2uAlrFcFMPJ9UNZrCZ8fLzcCWEzoFQ7Bk4Qf&#10;irDpLi9abFQ4+Xead0mzXOJjgxJMSmPDeewNOYyrMJLP2SFMDlM+J83VhKdc7gZ+WxT33KH1ecHg&#10;SM+G+u/d0UnYPula9wInsxXK2nn5OrzpVymvr5bHB2CJlvQHw1k/q0OXnfbh6FVkg4Q7UdYZzYEo&#10;SmBnolrXFbC9hLKsBPCu5f+f6H4BAAD//wMAUEsBAi0AFAAGAAgAAAAhALaDOJL+AAAA4QEAABMA&#10;AAAAAAAAAAAAAAAAAAAAAFtDb250ZW50X1R5cGVzXS54bWxQSwECLQAUAAYACAAAACEAOP0h/9YA&#10;AACUAQAACwAAAAAAAAAAAAAAAAAvAQAAX3JlbHMvLnJlbHNQSwECLQAUAAYACAAAACEASBN+7LkC&#10;AADMBQAADgAAAAAAAAAAAAAAAAAuAgAAZHJzL2Uyb0RvYy54bWxQSwECLQAUAAYACAAAACEAMngF&#10;kd4AAAAMAQAADwAAAAAAAAAAAAAAAAATBQAAZHJzL2Rvd25yZXYueG1sUEsFBgAAAAAEAAQA8wAA&#10;AB4GAAAAAA==&#10;" fillcolor="white [3201]" strokeweight=".5pt">
                <v:textbox>
                  <w:txbxContent>
                    <w:p w:rsidR="00B914ED" w:rsidRDefault="004327A4" w:rsidP="00B914ED">
                      <w:pPr>
                        <w:spacing w:line="240" w:lineRule="exact"/>
                        <w:rPr>
                          <w:rFonts w:asciiTheme="majorEastAsia" w:eastAsiaTheme="majorEastAsia" w:hAnsiTheme="majorEastAsia"/>
                          <w:b/>
                          <w:color w:val="C00000"/>
                          <w:sz w:val="24"/>
                          <w:szCs w:val="24"/>
                        </w:rPr>
                      </w:pPr>
                      <w:r w:rsidRPr="007B1149">
                        <w:rPr>
                          <w:rFonts w:asciiTheme="majorEastAsia" w:eastAsiaTheme="majorEastAsia" w:hAnsiTheme="majorEastAsia" w:hint="eastAsia"/>
                          <w:b/>
                          <w:color w:val="C00000"/>
                        </w:rPr>
                        <w:t>【</w:t>
                      </w:r>
                      <w:r w:rsidRPr="00475F58">
                        <w:rPr>
                          <w:rFonts w:asciiTheme="majorEastAsia" w:eastAsiaTheme="majorEastAsia" w:hAnsiTheme="majorEastAsia" w:hint="eastAsia"/>
                          <w:b/>
                          <w:sz w:val="24"/>
                          <w:szCs w:val="24"/>
                          <w:highlight w:val="yellow"/>
                        </w:rPr>
                        <w:t>紹介者特典</w:t>
                      </w:r>
                      <w:r w:rsidRPr="00475F58">
                        <w:rPr>
                          <w:rFonts w:asciiTheme="majorEastAsia" w:eastAsiaTheme="majorEastAsia" w:hAnsiTheme="majorEastAsia" w:hint="eastAsia"/>
                          <w:b/>
                          <w:color w:val="C00000"/>
                          <w:sz w:val="24"/>
                          <w:szCs w:val="24"/>
                        </w:rPr>
                        <w:t>】</w:t>
                      </w:r>
                    </w:p>
                    <w:p w:rsidR="00FD4D5F" w:rsidRDefault="004327A4"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新規入会の事務所を紹介いただいた会員</w:t>
                      </w:r>
                      <w:r w:rsidR="00955D96" w:rsidRPr="00475F58">
                        <w:rPr>
                          <w:rFonts w:asciiTheme="majorEastAsia" w:eastAsiaTheme="majorEastAsia" w:hAnsiTheme="majorEastAsia" w:hint="eastAsia"/>
                          <w:b/>
                          <w:sz w:val="24"/>
                          <w:szCs w:val="24"/>
                        </w:rPr>
                        <w:t>の皆様</w:t>
                      </w:r>
                      <w:r w:rsidRPr="00475F58">
                        <w:rPr>
                          <w:rFonts w:asciiTheme="majorEastAsia" w:eastAsiaTheme="majorEastAsia" w:hAnsiTheme="majorEastAsia" w:hint="eastAsia"/>
                          <w:b/>
                          <w:sz w:val="24"/>
                          <w:szCs w:val="24"/>
                        </w:rPr>
                        <w:t>には、当協会が行う講</w:t>
                      </w:r>
                    </w:p>
                    <w:p w:rsidR="008E540B" w:rsidRDefault="004327A4"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習会</w:t>
                      </w:r>
                      <w:r w:rsidR="008E540B">
                        <w:rPr>
                          <w:rFonts w:asciiTheme="majorEastAsia" w:eastAsiaTheme="majorEastAsia" w:hAnsiTheme="majorEastAsia" w:hint="eastAsia"/>
                          <w:b/>
                          <w:sz w:val="24"/>
                          <w:szCs w:val="24"/>
                        </w:rPr>
                        <w:t>（建築士定期講習を除く）</w:t>
                      </w:r>
                      <w:r w:rsidRPr="00475F58">
                        <w:rPr>
                          <w:rFonts w:asciiTheme="majorEastAsia" w:eastAsiaTheme="majorEastAsia" w:hAnsiTheme="majorEastAsia" w:hint="eastAsia"/>
                          <w:b/>
                          <w:sz w:val="24"/>
                          <w:szCs w:val="24"/>
                        </w:rPr>
                        <w:t>・研修会等の</w:t>
                      </w:r>
                      <w:r w:rsidR="0014208B">
                        <w:rPr>
                          <w:rFonts w:asciiTheme="majorEastAsia" w:eastAsiaTheme="majorEastAsia" w:hAnsiTheme="majorEastAsia" w:hint="eastAsia"/>
                          <w:b/>
                          <w:sz w:val="24"/>
                          <w:szCs w:val="24"/>
                        </w:rPr>
                        <w:t>参加補助として</w:t>
                      </w:r>
                      <w:r w:rsidRPr="00475F58">
                        <w:rPr>
                          <w:rFonts w:asciiTheme="majorEastAsia" w:eastAsiaTheme="majorEastAsia" w:hAnsiTheme="majorEastAsia" w:hint="eastAsia"/>
                          <w:b/>
                          <w:color w:val="FF0000"/>
                          <w:sz w:val="24"/>
                          <w:szCs w:val="24"/>
                        </w:rPr>
                        <w:t>１万円分</w:t>
                      </w:r>
                      <w:r w:rsidR="0014208B" w:rsidRPr="00475F58">
                        <w:rPr>
                          <w:rFonts w:asciiTheme="majorEastAsia" w:eastAsiaTheme="majorEastAsia" w:hAnsiTheme="majorEastAsia" w:hint="eastAsia"/>
                          <w:b/>
                          <w:sz w:val="24"/>
                          <w:szCs w:val="24"/>
                        </w:rPr>
                        <w:t>（会</w:t>
                      </w:r>
                    </w:p>
                    <w:p w:rsidR="008E540B" w:rsidRDefault="0014208B" w:rsidP="00793F50">
                      <w:pPr>
                        <w:spacing w:line="280" w:lineRule="exact"/>
                        <w:ind w:firstLineChars="200" w:firstLine="482"/>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員サポート券）</w:t>
                      </w:r>
                      <w:r w:rsidR="004327A4" w:rsidRPr="00475F58">
                        <w:rPr>
                          <w:rFonts w:asciiTheme="majorEastAsia" w:eastAsiaTheme="majorEastAsia" w:hAnsiTheme="majorEastAsia" w:hint="eastAsia"/>
                          <w:b/>
                          <w:sz w:val="24"/>
                          <w:szCs w:val="24"/>
                        </w:rPr>
                        <w:t>送呈</w:t>
                      </w:r>
                      <w:r w:rsidR="00955D96" w:rsidRPr="00475F58">
                        <w:rPr>
                          <w:rFonts w:asciiTheme="majorEastAsia" w:eastAsiaTheme="majorEastAsia" w:hAnsiTheme="majorEastAsia" w:hint="eastAsia"/>
                          <w:b/>
                          <w:sz w:val="24"/>
                          <w:szCs w:val="24"/>
                        </w:rPr>
                        <w:t>します。</w:t>
                      </w:r>
                      <w:r>
                        <w:rPr>
                          <w:rFonts w:asciiTheme="majorEastAsia" w:eastAsiaTheme="majorEastAsia" w:hAnsiTheme="majorEastAsia" w:hint="eastAsia"/>
                          <w:b/>
                          <w:sz w:val="24"/>
                          <w:szCs w:val="24"/>
                        </w:rPr>
                        <w:t>なお、この会員サポート券は、当協会が</w:t>
                      </w:r>
                    </w:p>
                    <w:p w:rsidR="0014208B" w:rsidRPr="00475F58" w:rsidRDefault="0014208B" w:rsidP="00793F50">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取扱う図書の購入にも利用できます。</w:t>
                      </w:r>
                    </w:p>
                  </w:txbxContent>
                </v:textbox>
              </v:shape>
            </w:pict>
          </mc:Fallback>
        </mc:AlternateContent>
      </w:r>
      <w:r w:rsidR="002E7378">
        <w:rPr>
          <w:rFonts w:hint="eastAsia"/>
          <w:noProof/>
          <w:color w:val="CC0066"/>
          <w:sz w:val="28"/>
          <w:szCs w:val="28"/>
        </w:rPr>
        <mc:AlternateContent>
          <mc:Choice Requires="wps">
            <w:drawing>
              <wp:anchor distT="0" distB="0" distL="114300" distR="114300" simplePos="0" relativeHeight="251667456" behindDoc="0" locked="0" layoutInCell="1" allowOverlap="1" wp14:anchorId="7238D75F" wp14:editId="09AB4164">
                <wp:simplePos x="0" y="0"/>
                <wp:positionH relativeFrom="column">
                  <wp:posOffset>497840</wp:posOffset>
                </wp:positionH>
                <wp:positionV relativeFrom="paragraph">
                  <wp:posOffset>2559685</wp:posOffset>
                </wp:positionV>
                <wp:extent cx="1666875" cy="518795"/>
                <wp:effectExtent l="0" t="0" r="28575" b="14605"/>
                <wp:wrapNone/>
                <wp:docPr id="12" name="テキスト ボックス 12"/>
                <wp:cNvGraphicFramePr/>
                <a:graphic xmlns:a="http://schemas.openxmlformats.org/drawingml/2006/main">
                  <a:graphicData uri="http://schemas.microsoft.com/office/word/2010/wordprocessingShape">
                    <wps:wsp>
                      <wps:cNvSpPr txBox="1"/>
                      <wps:spPr>
                        <a:xfrm>
                          <a:off x="0" y="0"/>
                          <a:ext cx="1666875" cy="518795"/>
                        </a:xfrm>
                        <a:prstGeom prst="rect">
                          <a:avLst/>
                        </a:prstGeom>
                        <a:solidFill>
                          <a:schemeClr val="accent5">
                            <a:lumMod val="60000"/>
                            <a:lumOff val="40000"/>
                          </a:schemeClr>
                        </a:solidFill>
                        <a:ln w="19050" cmpd="thinThick">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B1149" w:rsidRPr="00B914ED" w:rsidRDefault="000B4493">
                            <w:pPr>
                              <w:rPr>
                                <w:rFonts w:asciiTheme="majorEastAsia" w:eastAsiaTheme="majorEastAsia" w:hAnsiTheme="majorEastAsia"/>
                                <w:b/>
                                <w:color w:val="FF0000"/>
                                <w:sz w:val="36"/>
                                <w:szCs w:val="36"/>
                              </w:rPr>
                            </w:pPr>
                            <w:r w:rsidRPr="00B914ED">
                              <w:rPr>
                                <w:rFonts w:asciiTheme="majorEastAsia" w:eastAsiaTheme="majorEastAsia" w:hAnsiTheme="majorEastAsia" w:hint="eastAsia"/>
                                <w:b/>
                                <w:color w:val="FF0000"/>
                                <w:sz w:val="36"/>
                                <w:szCs w:val="36"/>
                              </w:rPr>
                              <w:t>【</w:t>
                            </w:r>
                            <w:r w:rsidR="007B1149" w:rsidRPr="00B914ED">
                              <w:rPr>
                                <w:rFonts w:asciiTheme="majorEastAsia" w:eastAsiaTheme="majorEastAsia" w:hAnsiTheme="majorEastAsia" w:hint="eastAsia"/>
                                <w:b/>
                                <w:color w:val="FF0000"/>
                                <w:sz w:val="36"/>
                                <w:szCs w:val="36"/>
                              </w:rPr>
                              <w:t>入会特典</w:t>
                            </w:r>
                            <w:r w:rsidRPr="00B914ED">
                              <w:rPr>
                                <w:rFonts w:asciiTheme="majorEastAsia" w:eastAsiaTheme="majorEastAsia" w:hAnsiTheme="majorEastAsia" w:hint="eastAsia"/>
                                <w:b/>
                                <w:color w:val="FF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D75F" id="テキスト ボックス 12" o:spid="_x0000_s1034" type="#_x0000_t202" style="position:absolute;left:0;text-align:left;margin-left:39.2pt;margin-top:201.55pt;width:131.25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VW4QIAAB4GAAAOAAAAZHJzL2Uyb0RvYy54bWysVM1uEzEQviPxDpbvdDdRkrZRkyq0KkIq&#10;bUWLena8drKq7TG2k2w4NhLiIXgFxJnnyYsw9maTtMABRA6b8fzPNz8np5VWZC6cL8EMaOsgp0QY&#10;DkVpJgP64e7i1RElPjBTMAVGDOhSeHo6fPniZGH7og1TUIVwBJ0Y31/YAZ2GYPtZ5vlUaOYPwAqD&#10;QglOs4BPN8kKxxboXausnee9bAGusA648B6557WQDpN/KQUP11J6EYgaUMwtpK9L33H8ZsMT1p84&#10;Zqcl36TB/iELzUqDQbeuzllgZObKX1zpkjvwIMMBB52BlCUXqQasppU/q+Z2yqxItSA43m5h8v/P&#10;Lb+a3zhSFti7NiWGaezRevV5/fht/fhjvfpC1quv69Vq/fgd3wR1ELCF9X20u7VoGarXUKFxw/fI&#10;jDhU0un4jxUSlCP0yy3cogqER6Ner3d02KWEo6zbOjo87kY32c7aOh/eCNAkEgPqsJ0JZTa/9KFW&#10;bVRiMA+qLC5KpdIjjpA4U47MGTafcS5M6CZzNdPvoKj5vRx/9RggG4elZncaNmaThjF6Srk9CaIM&#10;WWAhx3kXK+TaIo5hWpo7nKaHFOqJtneT8TahPG/nvRQ5hthlji9lYgEije+m0Ih5jW2iwlKJqKPM&#10;eyGxfQniP1adupP8onbUkojR3xhu9HdZ/Y1xXUcTGUzYGuvSgKthetqs4qFJWdb6iPxe3ZEM1bhK&#10;c3vUjN4YiiVOpIN6yb3lFyWOzSXz4YY53GpsEV6qcI0fqQD7BhuKkim4T7/jR31cNpRSssArMaD+&#10;44w5QYl6a3ANj1udTjwr6dHpHrbx4fYl432JmekzwFls4U20PJFRP6iGlA70PR60UYyKImY4xsaZ&#10;asizUN8uPIhcjEZJCQ+JZeHS3FoeXccmxaW4q+6Zs5vNCbhzV9DcE9Z/tkC1brQ0MJoFkGXarohz&#10;jeoGfzxCaQc2BzNeuf130tqd9eFPAAAA//8DAFBLAwQUAAYACAAAACEA0PkYdd8AAAAKAQAADwAA&#10;AGRycy9kb3ducmV2LnhtbEyPy07DMBBF90j8gzVI7KjdNgI3jVNRJCQkVhSQ6M6NhyTFj8h2m/D3&#10;DCtYzszVmXOrzeQsO2NMffAK5jMBDH0TTO9bBW+vjzcSWMraG22DRwXfmGBTX15UujRh9C943uWW&#10;EcSnUivoch5KzlPTodNpFgb0dPsM0elMY2y5iXokuLN8IcQtd7r39KHTAz502HztTo4o1q7ej4vx&#10;uJdP4mPb4/O251Gp66vpfg0s45T/wvCrT+pQk9MhnLxJzCq4kwUlFRRiOQdGgWUhVsAOtJGFBF5X&#10;/H+F+gcAAP//AwBQSwECLQAUAAYACAAAACEAtoM4kv4AAADhAQAAEwAAAAAAAAAAAAAAAAAAAAAA&#10;W0NvbnRlbnRfVHlwZXNdLnhtbFBLAQItABQABgAIAAAAIQA4/SH/1gAAAJQBAAALAAAAAAAAAAAA&#10;AAAAAC8BAABfcmVscy8ucmVsc1BLAQItABQABgAIAAAAIQCNw1VW4QIAAB4GAAAOAAAAAAAAAAAA&#10;AAAAAC4CAABkcnMvZTJvRG9jLnhtbFBLAQItABQABgAIAAAAIQDQ+Rh13wAAAAoBAAAPAAAAAAAA&#10;AAAAAAAAADsFAABkcnMvZG93bnJldi54bWxQSwUGAAAAAAQABADzAAAARwYAAAAA&#10;" fillcolor="#92cddc [1944]" strokecolor="#002060" strokeweight="1.5pt">
                <v:stroke linestyle="thinThick"/>
                <v:textbox>
                  <w:txbxContent>
                    <w:p w:rsidR="007B1149" w:rsidRPr="00B914ED" w:rsidRDefault="000B4493">
                      <w:pPr>
                        <w:rPr>
                          <w:rFonts w:asciiTheme="majorEastAsia" w:eastAsiaTheme="majorEastAsia" w:hAnsiTheme="majorEastAsia"/>
                          <w:b/>
                          <w:color w:val="FF0000"/>
                          <w:sz w:val="36"/>
                          <w:szCs w:val="36"/>
                        </w:rPr>
                      </w:pPr>
                      <w:r w:rsidRPr="00B914ED">
                        <w:rPr>
                          <w:rFonts w:asciiTheme="majorEastAsia" w:eastAsiaTheme="majorEastAsia" w:hAnsiTheme="majorEastAsia" w:hint="eastAsia"/>
                          <w:b/>
                          <w:color w:val="FF0000"/>
                          <w:sz w:val="36"/>
                          <w:szCs w:val="36"/>
                        </w:rPr>
                        <w:t>【</w:t>
                      </w:r>
                      <w:r w:rsidR="007B1149" w:rsidRPr="00B914ED">
                        <w:rPr>
                          <w:rFonts w:asciiTheme="majorEastAsia" w:eastAsiaTheme="majorEastAsia" w:hAnsiTheme="majorEastAsia" w:hint="eastAsia"/>
                          <w:b/>
                          <w:color w:val="FF0000"/>
                          <w:sz w:val="36"/>
                          <w:szCs w:val="36"/>
                        </w:rPr>
                        <w:t>入会特典</w:t>
                      </w:r>
                      <w:r w:rsidRPr="00B914ED">
                        <w:rPr>
                          <w:rFonts w:asciiTheme="majorEastAsia" w:eastAsiaTheme="majorEastAsia" w:hAnsiTheme="majorEastAsia" w:hint="eastAsia"/>
                          <w:b/>
                          <w:color w:val="FF0000"/>
                          <w:sz w:val="36"/>
                          <w:szCs w:val="36"/>
                        </w:rPr>
                        <w:t>】</w:t>
                      </w:r>
                    </w:p>
                  </w:txbxContent>
                </v:textbox>
              </v:shape>
            </w:pict>
          </mc:Fallback>
        </mc:AlternateContent>
      </w:r>
      <w:r w:rsidR="002E7378">
        <w:rPr>
          <w:rFonts w:hint="eastAsia"/>
          <w:noProof/>
          <w:color w:val="CC0066"/>
          <w:sz w:val="28"/>
          <w:szCs w:val="28"/>
        </w:rPr>
        <mc:AlternateContent>
          <mc:Choice Requires="wps">
            <w:drawing>
              <wp:anchor distT="0" distB="0" distL="114300" distR="114300" simplePos="0" relativeHeight="251669504" behindDoc="0" locked="0" layoutInCell="1" allowOverlap="1" wp14:anchorId="3D780465" wp14:editId="404D733A">
                <wp:simplePos x="0" y="0"/>
                <wp:positionH relativeFrom="column">
                  <wp:posOffset>2412365</wp:posOffset>
                </wp:positionH>
                <wp:positionV relativeFrom="paragraph">
                  <wp:posOffset>2566035</wp:posOffset>
                </wp:positionV>
                <wp:extent cx="6600825" cy="762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600825" cy="762000"/>
                        </a:xfrm>
                        <a:prstGeom prst="rect">
                          <a:avLst/>
                        </a:prstGeom>
                        <a:solidFill>
                          <a:sysClr val="window" lastClr="FFFFFF"/>
                        </a:solidFill>
                        <a:ln w="6350">
                          <a:solidFill>
                            <a:prstClr val="black"/>
                          </a:solidFill>
                        </a:ln>
                        <a:effectLst/>
                      </wps:spPr>
                      <wps:txbx>
                        <w:txbxContent>
                          <w:p w:rsidR="0014208B" w:rsidRDefault="00875FA6" w:rsidP="00475F58">
                            <w:pPr>
                              <w:ind w:firstLineChars="150" w:firstLine="361"/>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当協会が行う講習会</w:t>
                            </w:r>
                            <w:r w:rsidR="0014208B">
                              <w:rPr>
                                <w:rFonts w:asciiTheme="majorEastAsia" w:eastAsiaTheme="majorEastAsia" w:hAnsiTheme="majorEastAsia" w:hint="eastAsia"/>
                                <w:b/>
                                <w:sz w:val="24"/>
                                <w:szCs w:val="24"/>
                              </w:rPr>
                              <w:t>（建築士定期講習を除く）</w:t>
                            </w:r>
                            <w:r w:rsidRPr="00475F58">
                              <w:rPr>
                                <w:rFonts w:asciiTheme="majorEastAsia" w:eastAsiaTheme="majorEastAsia" w:hAnsiTheme="majorEastAsia" w:hint="eastAsia"/>
                                <w:b/>
                                <w:sz w:val="24"/>
                                <w:szCs w:val="24"/>
                              </w:rPr>
                              <w:t>・研修会等の</w:t>
                            </w:r>
                            <w:r w:rsidR="0014208B">
                              <w:rPr>
                                <w:rFonts w:asciiTheme="majorEastAsia" w:eastAsiaTheme="majorEastAsia" w:hAnsiTheme="majorEastAsia" w:hint="eastAsia"/>
                                <w:b/>
                                <w:sz w:val="24"/>
                                <w:szCs w:val="24"/>
                              </w:rPr>
                              <w:t>参加補助として</w:t>
                            </w:r>
                            <w:r w:rsidRPr="00475F58">
                              <w:rPr>
                                <w:rFonts w:asciiTheme="majorEastAsia" w:eastAsiaTheme="majorEastAsia" w:hAnsiTheme="majorEastAsia" w:hint="eastAsia"/>
                                <w:b/>
                                <w:color w:val="FF0000"/>
                                <w:sz w:val="24"/>
                                <w:szCs w:val="24"/>
                              </w:rPr>
                              <w:t>２万円分</w:t>
                            </w:r>
                            <w:r w:rsidR="0014208B" w:rsidRPr="00475F58">
                              <w:rPr>
                                <w:rFonts w:asciiTheme="majorEastAsia" w:eastAsiaTheme="majorEastAsia" w:hAnsiTheme="majorEastAsia" w:hint="eastAsia"/>
                                <w:b/>
                                <w:sz w:val="24"/>
                                <w:szCs w:val="24"/>
                              </w:rPr>
                              <w:t>（会員</w:t>
                            </w:r>
                          </w:p>
                          <w:p w:rsidR="00291A8A" w:rsidRDefault="0014208B" w:rsidP="00291A8A">
                            <w:pPr>
                              <w:spacing w:line="280" w:lineRule="exact"/>
                              <w:ind w:firstLineChars="150" w:firstLine="361"/>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サポート券）</w:t>
                            </w:r>
                            <w:r w:rsidR="00875FA6" w:rsidRPr="00475F58">
                              <w:rPr>
                                <w:rFonts w:asciiTheme="majorEastAsia" w:eastAsiaTheme="majorEastAsia" w:hAnsiTheme="majorEastAsia" w:hint="eastAsia"/>
                                <w:b/>
                                <w:sz w:val="24"/>
                                <w:szCs w:val="24"/>
                              </w:rPr>
                              <w:t>送呈</w:t>
                            </w:r>
                            <w:r w:rsidR="00955D96" w:rsidRPr="00475F58">
                              <w:rPr>
                                <w:rFonts w:asciiTheme="majorEastAsia" w:eastAsiaTheme="majorEastAsia" w:hAnsiTheme="majorEastAsia" w:hint="eastAsia"/>
                                <w:b/>
                                <w:sz w:val="24"/>
                                <w:szCs w:val="24"/>
                              </w:rPr>
                              <w:t>します。</w:t>
                            </w:r>
                            <w:r w:rsidR="00291A8A">
                              <w:rPr>
                                <w:rFonts w:asciiTheme="majorEastAsia" w:eastAsiaTheme="majorEastAsia" w:hAnsiTheme="majorEastAsia" w:hint="eastAsia"/>
                                <w:b/>
                                <w:sz w:val="24"/>
                                <w:szCs w:val="24"/>
                              </w:rPr>
                              <w:t>なお、この会員サポート券は、当協会が取扱う図書の購入にも</w:t>
                            </w:r>
                          </w:p>
                          <w:p w:rsidR="007B1149" w:rsidRPr="00475F58" w:rsidRDefault="00291A8A" w:rsidP="00291A8A">
                            <w:pPr>
                              <w:ind w:firstLineChars="150" w:firstLine="361"/>
                              <w:rPr>
                                <w:rFonts w:asciiTheme="majorEastAsia" w:eastAsiaTheme="majorEastAsia" w:hAnsiTheme="majorEastAsia"/>
                                <w:b/>
                                <w:sz w:val="24"/>
                                <w:szCs w:val="24"/>
                              </w:rPr>
                            </w:pPr>
                            <w:r>
                              <w:rPr>
                                <w:rFonts w:asciiTheme="majorEastAsia" w:eastAsiaTheme="majorEastAsia" w:hAnsiTheme="majorEastAsia" w:hint="eastAsia"/>
                                <w:b/>
                                <w:sz w:val="24"/>
                                <w:szCs w:val="24"/>
                              </w:rPr>
                              <w:t>利用できます。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0465" id="テキスト ボックス 14" o:spid="_x0000_s1035" type="#_x0000_t202" style="position:absolute;left:0;text-align:left;margin-left:189.95pt;margin-top:202.05pt;width:51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rTfAIAANoEAAAOAAAAZHJzL2Uyb0RvYy54bWysVElu2zAU3RfoHQjuG8mu4yRG5MBN4KJA&#10;kARwiqxpirKFUiRL0pbcZQwEPUSvUHTd8+gifaSHTF0V9YL+8/D+/zo9aypJlsK6UquMdg5SSoTi&#10;Oi/VLKOfb8fvjilxnqmcSa1ERlfC0bPh2zentRmIrp5rmQtLEES5QW0yOvfeDJLE8bmomDvQRigo&#10;C20r5sHaWZJbViN6JZNumvaTWtvcWM2Fc5BebJR0GOMXheD+uiic8ERmFLX5+Nr4TsObDE/ZYGaZ&#10;mZd8Wwb7hyoqViok3Ye6YJ6RhS1fhapKbrXThT/gukp0UZRcxB7QTSd90c1kzoyIvQAcZ/Ywuf8X&#10;ll8tbywpc8yuR4liFWbUrh/a+5/t/e92/Z206x/tet3e/wJPYAPAauMG8JsYePrmg27gvJM7CAMO&#10;TWGr8I8OCfSAfrWHWzSecAj7/TQ97h5SwqE76mOccR7Jo7exzn8UuiKByKjFOCPKbHnpPCqB6c4k&#10;JHNalvm4lDIyK3cuLVkyTB4Lk+uaEsmchzCj4/gLRSPEMzepSI3S3h+mMdMzXci1jzmVjH95HQHx&#10;pAr5Rdy+bZ0Bsg00gfLNtImYn+xgm+p8BTSt3iyoM3xcItkl6r1hFhsJAHFl/hpPITUq1FuKkrm2&#10;3/4mD/ZYFGgpqbHhGXVfF8wKwPBJYYVOOr1eOInI9A6PumDsU830qUYtqnMNKDu4Z8MjGey93JGF&#10;1dUdjnEUskLFFEfujPodee43d4dj5mI0ikY4AsP8pZoYHkIH3ALIt80ds2Y7dY99udK7W2CDF8Pf&#10;2AZPpUcLr4sybkbAeYMqZhwYHFCc9vbYw4U+5aPV4ydp+AcAAP//AwBQSwMEFAAGAAgAAAAhAGVf&#10;3UXfAAAADAEAAA8AAABkcnMvZG93bnJldi54bWxMj8FOwzAMhu9IvENkJG4s7SiwlroTQuKIEIMD&#10;3LLEtIHGqZqsK3t6stM42v70+/vr9ex6MdEYrGeEfJGBINbeWG4R3t+erlYgQlRsVO+ZEH4pwLo5&#10;P6tVZfyeX2naxFakEA6VQuhiHCopg+7IqbDwA3G6ffnRqZjGsZVmVPsU7nq5zLJb6ZTl9KFTAz12&#10;pH82O4dg+MOz/rTPB8sbbcvDy+pbT4iXF/PDPYhIczzBcNRP6tAkp63fsQmiR7i+K8uEIhRZkYM4&#10;EkVeFiC2CDfLtJJNLf+XaP4AAAD//wMAUEsBAi0AFAAGAAgAAAAhALaDOJL+AAAA4QEAABMAAAAA&#10;AAAAAAAAAAAAAAAAAFtDb250ZW50X1R5cGVzXS54bWxQSwECLQAUAAYACAAAACEAOP0h/9YAAACU&#10;AQAACwAAAAAAAAAAAAAAAAAvAQAAX3JlbHMvLnJlbHNQSwECLQAUAAYACAAAACEAOUuq03wCAADa&#10;BAAADgAAAAAAAAAAAAAAAAAuAgAAZHJzL2Uyb0RvYy54bWxQSwECLQAUAAYACAAAACEAZV/dRd8A&#10;AAAMAQAADwAAAAAAAAAAAAAAAADWBAAAZHJzL2Rvd25yZXYueG1sUEsFBgAAAAAEAAQA8wAAAOIF&#10;AAAAAA==&#10;" fillcolor="window" strokeweight=".5pt">
                <v:textbox>
                  <w:txbxContent>
                    <w:p w:rsidR="0014208B" w:rsidRDefault="00875FA6" w:rsidP="00475F58">
                      <w:pPr>
                        <w:ind w:firstLineChars="150" w:firstLine="361"/>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当協会が行う講習会</w:t>
                      </w:r>
                      <w:r w:rsidR="0014208B">
                        <w:rPr>
                          <w:rFonts w:asciiTheme="majorEastAsia" w:eastAsiaTheme="majorEastAsia" w:hAnsiTheme="majorEastAsia" w:hint="eastAsia"/>
                          <w:b/>
                          <w:sz w:val="24"/>
                          <w:szCs w:val="24"/>
                        </w:rPr>
                        <w:t>（建築士定期講習を除く）</w:t>
                      </w:r>
                      <w:r w:rsidRPr="00475F58">
                        <w:rPr>
                          <w:rFonts w:asciiTheme="majorEastAsia" w:eastAsiaTheme="majorEastAsia" w:hAnsiTheme="majorEastAsia" w:hint="eastAsia"/>
                          <w:b/>
                          <w:sz w:val="24"/>
                          <w:szCs w:val="24"/>
                        </w:rPr>
                        <w:t>・研修会等の</w:t>
                      </w:r>
                      <w:r w:rsidR="0014208B">
                        <w:rPr>
                          <w:rFonts w:asciiTheme="majorEastAsia" w:eastAsiaTheme="majorEastAsia" w:hAnsiTheme="majorEastAsia" w:hint="eastAsia"/>
                          <w:b/>
                          <w:sz w:val="24"/>
                          <w:szCs w:val="24"/>
                        </w:rPr>
                        <w:t>参加補助として</w:t>
                      </w:r>
                      <w:r w:rsidRPr="00475F58">
                        <w:rPr>
                          <w:rFonts w:asciiTheme="majorEastAsia" w:eastAsiaTheme="majorEastAsia" w:hAnsiTheme="majorEastAsia" w:hint="eastAsia"/>
                          <w:b/>
                          <w:color w:val="FF0000"/>
                          <w:sz w:val="24"/>
                          <w:szCs w:val="24"/>
                        </w:rPr>
                        <w:t>２万円分</w:t>
                      </w:r>
                      <w:r w:rsidR="0014208B" w:rsidRPr="00475F58">
                        <w:rPr>
                          <w:rFonts w:asciiTheme="majorEastAsia" w:eastAsiaTheme="majorEastAsia" w:hAnsiTheme="majorEastAsia" w:hint="eastAsia"/>
                          <w:b/>
                          <w:sz w:val="24"/>
                          <w:szCs w:val="24"/>
                        </w:rPr>
                        <w:t>（会員</w:t>
                      </w:r>
                    </w:p>
                    <w:p w:rsidR="00291A8A" w:rsidRDefault="0014208B" w:rsidP="00291A8A">
                      <w:pPr>
                        <w:spacing w:line="280" w:lineRule="exact"/>
                        <w:ind w:firstLineChars="150" w:firstLine="361"/>
                        <w:rPr>
                          <w:rFonts w:asciiTheme="majorEastAsia" w:eastAsiaTheme="majorEastAsia" w:hAnsiTheme="majorEastAsia"/>
                          <w:b/>
                          <w:sz w:val="24"/>
                          <w:szCs w:val="24"/>
                        </w:rPr>
                      </w:pPr>
                      <w:r w:rsidRPr="00475F58">
                        <w:rPr>
                          <w:rFonts w:asciiTheme="majorEastAsia" w:eastAsiaTheme="majorEastAsia" w:hAnsiTheme="majorEastAsia" w:hint="eastAsia"/>
                          <w:b/>
                          <w:sz w:val="24"/>
                          <w:szCs w:val="24"/>
                        </w:rPr>
                        <w:t>サポート券）</w:t>
                      </w:r>
                      <w:r w:rsidR="00875FA6" w:rsidRPr="00475F58">
                        <w:rPr>
                          <w:rFonts w:asciiTheme="majorEastAsia" w:eastAsiaTheme="majorEastAsia" w:hAnsiTheme="majorEastAsia" w:hint="eastAsia"/>
                          <w:b/>
                          <w:sz w:val="24"/>
                          <w:szCs w:val="24"/>
                        </w:rPr>
                        <w:t>送呈</w:t>
                      </w:r>
                      <w:r w:rsidR="00955D96" w:rsidRPr="00475F58">
                        <w:rPr>
                          <w:rFonts w:asciiTheme="majorEastAsia" w:eastAsiaTheme="majorEastAsia" w:hAnsiTheme="majorEastAsia" w:hint="eastAsia"/>
                          <w:b/>
                          <w:sz w:val="24"/>
                          <w:szCs w:val="24"/>
                        </w:rPr>
                        <w:t>します。</w:t>
                      </w:r>
                      <w:r w:rsidR="00291A8A">
                        <w:rPr>
                          <w:rFonts w:asciiTheme="majorEastAsia" w:eastAsiaTheme="majorEastAsia" w:hAnsiTheme="majorEastAsia" w:hint="eastAsia"/>
                          <w:b/>
                          <w:sz w:val="24"/>
                          <w:szCs w:val="24"/>
                        </w:rPr>
                        <w:t>なお、この会員サポート券は、当協会が取扱う図書の購入にも</w:t>
                      </w:r>
                    </w:p>
                    <w:p w:rsidR="007B1149" w:rsidRPr="00475F58" w:rsidRDefault="00291A8A" w:rsidP="00291A8A">
                      <w:pPr>
                        <w:ind w:firstLineChars="150" w:firstLine="361"/>
                        <w:rPr>
                          <w:rFonts w:asciiTheme="majorEastAsia" w:eastAsiaTheme="majorEastAsia" w:hAnsiTheme="majorEastAsia"/>
                          <w:b/>
                          <w:sz w:val="24"/>
                          <w:szCs w:val="24"/>
                        </w:rPr>
                      </w:pPr>
                      <w:r>
                        <w:rPr>
                          <w:rFonts w:asciiTheme="majorEastAsia" w:eastAsiaTheme="majorEastAsia" w:hAnsiTheme="majorEastAsia" w:hint="eastAsia"/>
                          <w:b/>
                          <w:sz w:val="24"/>
                          <w:szCs w:val="24"/>
                        </w:rPr>
                        <w:t>利用できます。</w:t>
                      </w:r>
                    </w:p>
                  </w:txbxContent>
                </v:textbox>
              </v:shape>
            </w:pict>
          </mc:Fallback>
        </mc:AlternateContent>
      </w:r>
      <w:r w:rsidR="002E7378">
        <w:rPr>
          <w:rFonts w:hint="eastAsia"/>
          <w:noProof/>
          <w:color w:val="CC0066"/>
          <w:sz w:val="28"/>
          <w:szCs w:val="28"/>
        </w:rPr>
        <mc:AlternateContent>
          <mc:Choice Requires="wps">
            <w:drawing>
              <wp:anchor distT="0" distB="0" distL="114300" distR="114300" simplePos="0" relativeHeight="251676672" behindDoc="0" locked="0" layoutInCell="1" allowOverlap="1" wp14:anchorId="764A5E6B" wp14:editId="1E1533B9">
                <wp:simplePos x="0" y="0"/>
                <wp:positionH relativeFrom="column">
                  <wp:posOffset>2411730</wp:posOffset>
                </wp:positionH>
                <wp:positionV relativeFrom="paragraph">
                  <wp:posOffset>3488690</wp:posOffset>
                </wp:positionV>
                <wp:extent cx="6600825" cy="657860"/>
                <wp:effectExtent l="0" t="0" r="28575" b="27940"/>
                <wp:wrapNone/>
                <wp:docPr id="19" name="テキスト ボックス 19"/>
                <wp:cNvGraphicFramePr/>
                <a:graphic xmlns:a="http://schemas.openxmlformats.org/drawingml/2006/main">
                  <a:graphicData uri="http://schemas.microsoft.com/office/word/2010/wordprocessingShape">
                    <wps:wsp>
                      <wps:cNvSpPr txBox="1"/>
                      <wps:spPr>
                        <a:xfrm>
                          <a:off x="0" y="0"/>
                          <a:ext cx="6600825" cy="657860"/>
                        </a:xfrm>
                        <a:prstGeom prst="rect">
                          <a:avLst/>
                        </a:prstGeom>
                        <a:solidFill>
                          <a:sysClr val="window" lastClr="FFFFFF"/>
                        </a:solidFill>
                        <a:ln w="6350">
                          <a:solidFill>
                            <a:prstClr val="black"/>
                          </a:solidFill>
                        </a:ln>
                        <a:effectLst/>
                      </wps:spPr>
                      <wps:txbx>
                        <w:txbxContent>
                          <w:p w:rsidR="00A056FA" w:rsidRPr="00475F58" w:rsidRDefault="00A056FA" w:rsidP="00A056FA">
                            <w:pPr>
                              <w:rPr>
                                <w:rFonts w:asciiTheme="majorEastAsia" w:eastAsiaTheme="majorEastAsia" w:hAnsiTheme="majorEastAsia"/>
                                <w:b/>
                                <w:sz w:val="22"/>
                              </w:rPr>
                            </w:pPr>
                            <w:r w:rsidRPr="00475F58">
                              <w:rPr>
                                <w:rFonts w:asciiTheme="majorEastAsia" w:eastAsiaTheme="majorEastAsia" w:hAnsiTheme="majorEastAsia" w:hint="eastAsia"/>
                                <w:b/>
                                <w:sz w:val="22"/>
                              </w:rPr>
                              <w:t>※</w:t>
                            </w:r>
                            <w:r w:rsidR="00A0546B">
                              <w:rPr>
                                <w:rFonts w:asciiTheme="majorEastAsia" w:eastAsiaTheme="majorEastAsia" w:hAnsiTheme="majorEastAsia" w:hint="eastAsia"/>
                                <w:b/>
                                <w:sz w:val="22"/>
                              </w:rPr>
                              <w:t>入会</w:t>
                            </w:r>
                            <w:r w:rsidRPr="00475F58">
                              <w:rPr>
                                <w:rFonts w:asciiTheme="majorEastAsia" w:eastAsiaTheme="majorEastAsia" w:hAnsiTheme="majorEastAsia" w:hint="eastAsia"/>
                                <w:b/>
                                <w:sz w:val="22"/>
                              </w:rPr>
                              <w:t>特典の対象となる講習会・研修会等</w:t>
                            </w:r>
                            <w:r w:rsidR="00955D96" w:rsidRPr="00475F58">
                              <w:rPr>
                                <w:rFonts w:asciiTheme="majorEastAsia" w:eastAsiaTheme="majorEastAsia" w:hAnsiTheme="majorEastAsia" w:hint="eastAsia"/>
                                <w:b/>
                                <w:sz w:val="22"/>
                              </w:rPr>
                              <w:t>とは</w:t>
                            </w:r>
                          </w:p>
                          <w:p w:rsidR="0014208B" w:rsidRDefault="00955D96" w:rsidP="0014208B">
                            <w:pPr>
                              <w:spacing w:line="240" w:lineRule="exact"/>
                              <w:rPr>
                                <w:rFonts w:asciiTheme="majorEastAsia" w:eastAsiaTheme="majorEastAsia" w:hAnsiTheme="majorEastAsia"/>
                                <w:b/>
                                <w:sz w:val="22"/>
                              </w:rPr>
                            </w:pPr>
                            <w:r w:rsidRPr="00475F58">
                              <w:rPr>
                                <w:rFonts w:asciiTheme="majorEastAsia" w:eastAsiaTheme="majorEastAsia" w:hAnsiTheme="majorEastAsia" w:hint="eastAsia"/>
                                <w:b/>
                                <w:sz w:val="22"/>
                              </w:rPr>
                              <w:t xml:space="preserve">　　「管理建築士講習」、「建築士事務所の管理研修会」</w:t>
                            </w:r>
                            <w:r w:rsidR="00296041">
                              <w:rPr>
                                <w:rFonts w:asciiTheme="majorEastAsia" w:eastAsiaTheme="majorEastAsia" w:hAnsiTheme="majorEastAsia" w:hint="eastAsia"/>
                                <w:b/>
                                <w:sz w:val="22"/>
                              </w:rPr>
                              <w:t>、</w:t>
                            </w:r>
                            <w:r w:rsidRPr="00475F58">
                              <w:rPr>
                                <w:rFonts w:asciiTheme="majorEastAsia" w:eastAsiaTheme="majorEastAsia" w:hAnsiTheme="majorEastAsia" w:hint="eastAsia"/>
                                <w:b/>
                                <w:sz w:val="22"/>
                              </w:rPr>
                              <w:t>「建築相談調査会の講習会」、「震災復旧の講習</w:t>
                            </w:r>
                          </w:p>
                          <w:p w:rsidR="00955D96" w:rsidRPr="00475F58" w:rsidRDefault="00955D96" w:rsidP="0014208B">
                            <w:pPr>
                              <w:spacing w:line="240" w:lineRule="exact"/>
                              <w:ind w:firstLineChars="300" w:firstLine="663"/>
                              <w:rPr>
                                <w:rFonts w:asciiTheme="majorEastAsia" w:eastAsiaTheme="majorEastAsia" w:hAnsiTheme="majorEastAsia"/>
                                <w:b/>
                                <w:sz w:val="22"/>
                              </w:rPr>
                            </w:pPr>
                            <w:r w:rsidRPr="00475F58">
                              <w:rPr>
                                <w:rFonts w:asciiTheme="majorEastAsia" w:eastAsiaTheme="majorEastAsia" w:hAnsiTheme="majorEastAsia" w:hint="eastAsia"/>
                                <w:b/>
                                <w:sz w:val="22"/>
                              </w:rPr>
                              <w:t>会」、「住宅金融支援機構の講習会」などです。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5E6B" id="テキスト ボックス 19" o:spid="_x0000_s1036" type="#_x0000_t202" style="position:absolute;left:0;text-align:left;margin-left:189.9pt;margin-top:274.7pt;width:519.75pt;height:5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p4fQIAANsEAAAOAAAAZHJzL2Uyb0RvYy54bWysVMtOGzEU3VfqP1jel5mkJEDEBKWgVJUQ&#10;IEHF2vF4klE9tms7mUmXREL9iP5C1XW/Z36kx86DAF1VzcK578e5987pWVNJshDWlVpltHOQUiIU&#10;13mpphn9fDd+d0yJ80zlTGolMroUjp4N3745rc1AdPVMy1xYgiDKDWqT0Zn3ZpAkjs9ExdyBNkJB&#10;WWhbMQ/WTpPcshrRK5l007Sf1NrmxmounIP0Yq2kwxi/KAT310XhhCcyo6jNx9fGdxLeZHjKBlPL&#10;zKzkmzLYP1RRsVIh6S7UBfOMzG35KlRVcqudLvwB11Wii6LkIvaAbjrpi25uZ8yI2AvAcWYHk/t/&#10;YfnV4saSMsfsTihRrMKM2tVj+/Czffjdrr6TdvWjXa3ah1/gCWwAWG3cAH63Bp6++aAbOG/lDsKA&#10;Q1PYKvyjQwI9oF/u4BaNJxzCfj9Nj7s9Sjh0/d7RcT/OI3nyNtb5j0JXJBAZtRhnRJktLp1HJTDd&#10;moRkTssyH5dSRmbpzqUlC4bJY2FyXVMimfMQZnQcf6FohHjmJhWpUc37XhozPdOFXLuYE8n4l9cR&#10;EE+qkF/E7dvUGSBbQxMo30yaNeax4SCa6HwJOK1eb6gzfFwi2yUKvmEWKwkEcWb+Gk8hNUrUG4qS&#10;mbbf/iYP9tgUaCmpseIZdV/nzArg8Elhh046h4fhJiJz2DvqgrH7msm+Rs2rcw0sOzhowyMZ7L3c&#10;koXV1T2ucRSyQsUUR+6M+i157teHh2vmYjSKRrgCw/ylujU8hA7ABZTvmntmzWbsHgtzpbfHwAYv&#10;pr+2DZ5Kj+ZeF2VcjSdUMeTA4ILiuDfXHk50n49WT9+k4R8AAAD//wMAUEsDBBQABgAIAAAAIQCQ&#10;DT0W4AAAAAwBAAAPAAAAZHJzL2Rvd25yZXYueG1sTI8xT8MwFIR3JP6D9ZDYqFOSliaNUyEkRoQI&#10;Hcrm2q+JIX6OYjcN/fW4UxlPd7r7rtxMtmMjDt44EjCfJcCQlNOGGgHbz9eHFTAfJGnZOUIBv+hh&#10;U93elLLQ7kQfONahYbGEfCEFtCH0BedetWiln7keKXoHN1gZohwargd5iuW2449JsuRWGooLrezx&#10;pUX1Ux+tAE07R+rLvJ0N1crk5/fVtxqFuL+bntfAAk7hGoYLfkSHKjLt3ZG0Z52A9CmP6EHAIssz&#10;YJdENs9TYHsBy0WaAK9K/v9E9QcAAP//AwBQSwECLQAUAAYACAAAACEAtoM4kv4AAADhAQAAEwAA&#10;AAAAAAAAAAAAAAAAAAAAW0NvbnRlbnRfVHlwZXNdLnhtbFBLAQItABQABgAIAAAAIQA4/SH/1gAA&#10;AJQBAAALAAAAAAAAAAAAAAAAAC8BAABfcmVscy8ucmVsc1BLAQItABQABgAIAAAAIQB8YWp4fQIA&#10;ANsEAAAOAAAAAAAAAAAAAAAAAC4CAABkcnMvZTJvRG9jLnhtbFBLAQItABQABgAIAAAAIQCQDT0W&#10;4AAAAAwBAAAPAAAAAAAAAAAAAAAAANcEAABkcnMvZG93bnJldi54bWxQSwUGAAAAAAQABADzAAAA&#10;5AUAAAAA&#10;" fillcolor="window" strokeweight=".5pt">
                <v:textbox>
                  <w:txbxContent>
                    <w:p w:rsidR="00A056FA" w:rsidRPr="00475F58" w:rsidRDefault="00A056FA" w:rsidP="00A056FA">
                      <w:pPr>
                        <w:rPr>
                          <w:rFonts w:asciiTheme="majorEastAsia" w:eastAsiaTheme="majorEastAsia" w:hAnsiTheme="majorEastAsia"/>
                          <w:b/>
                          <w:sz w:val="22"/>
                        </w:rPr>
                      </w:pPr>
                      <w:r w:rsidRPr="00475F58">
                        <w:rPr>
                          <w:rFonts w:asciiTheme="majorEastAsia" w:eastAsiaTheme="majorEastAsia" w:hAnsiTheme="majorEastAsia" w:hint="eastAsia"/>
                          <w:b/>
                          <w:sz w:val="22"/>
                        </w:rPr>
                        <w:t>※</w:t>
                      </w:r>
                      <w:r w:rsidR="00A0546B">
                        <w:rPr>
                          <w:rFonts w:asciiTheme="majorEastAsia" w:eastAsiaTheme="majorEastAsia" w:hAnsiTheme="majorEastAsia" w:hint="eastAsia"/>
                          <w:b/>
                          <w:sz w:val="22"/>
                        </w:rPr>
                        <w:t>入会</w:t>
                      </w:r>
                      <w:r w:rsidRPr="00475F58">
                        <w:rPr>
                          <w:rFonts w:asciiTheme="majorEastAsia" w:eastAsiaTheme="majorEastAsia" w:hAnsiTheme="majorEastAsia" w:hint="eastAsia"/>
                          <w:b/>
                          <w:sz w:val="22"/>
                        </w:rPr>
                        <w:t>特典の対象となる講習会・研修会等</w:t>
                      </w:r>
                      <w:r w:rsidR="00955D96" w:rsidRPr="00475F58">
                        <w:rPr>
                          <w:rFonts w:asciiTheme="majorEastAsia" w:eastAsiaTheme="majorEastAsia" w:hAnsiTheme="majorEastAsia" w:hint="eastAsia"/>
                          <w:b/>
                          <w:sz w:val="22"/>
                        </w:rPr>
                        <w:t>とは</w:t>
                      </w:r>
                    </w:p>
                    <w:p w:rsidR="0014208B" w:rsidRDefault="00955D96" w:rsidP="0014208B">
                      <w:pPr>
                        <w:spacing w:line="240" w:lineRule="exact"/>
                        <w:rPr>
                          <w:rFonts w:asciiTheme="majorEastAsia" w:eastAsiaTheme="majorEastAsia" w:hAnsiTheme="majorEastAsia"/>
                          <w:b/>
                          <w:sz w:val="22"/>
                        </w:rPr>
                      </w:pPr>
                      <w:r w:rsidRPr="00475F58">
                        <w:rPr>
                          <w:rFonts w:asciiTheme="majorEastAsia" w:eastAsiaTheme="majorEastAsia" w:hAnsiTheme="majorEastAsia" w:hint="eastAsia"/>
                          <w:b/>
                          <w:sz w:val="22"/>
                        </w:rPr>
                        <w:t xml:space="preserve">　　「管理建築士講習」、「建築士事務所の管理研修会」</w:t>
                      </w:r>
                      <w:r w:rsidR="00296041">
                        <w:rPr>
                          <w:rFonts w:asciiTheme="majorEastAsia" w:eastAsiaTheme="majorEastAsia" w:hAnsiTheme="majorEastAsia" w:hint="eastAsia"/>
                          <w:b/>
                          <w:sz w:val="22"/>
                        </w:rPr>
                        <w:t>、</w:t>
                      </w:r>
                      <w:r w:rsidRPr="00475F58">
                        <w:rPr>
                          <w:rFonts w:asciiTheme="majorEastAsia" w:eastAsiaTheme="majorEastAsia" w:hAnsiTheme="majorEastAsia" w:hint="eastAsia"/>
                          <w:b/>
                          <w:sz w:val="22"/>
                        </w:rPr>
                        <w:t>「建築相談調査会の講習会」、「震災復旧の講習</w:t>
                      </w:r>
                    </w:p>
                    <w:p w:rsidR="00955D96" w:rsidRPr="00475F58" w:rsidRDefault="00955D96" w:rsidP="0014208B">
                      <w:pPr>
                        <w:spacing w:line="240" w:lineRule="exact"/>
                        <w:ind w:firstLineChars="300" w:firstLine="663"/>
                        <w:rPr>
                          <w:rFonts w:asciiTheme="majorEastAsia" w:eastAsiaTheme="majorEastAsia" w:hAnsiTheme="majorEastAsia"/>
                          <w:b/>
                          <w:sz w:val="22"/>
                        </w:rPr>
                      </w:pPr>
                      <w:r w:rsidRPr="00475F58">
                        <w:rPr>
                          <w:rFonts w:asciiTheme="majorEastAsia" w:eastAsiaTheme="majorEastAsia" w:hAnsiTheme="majorEastAsia" w:hint="eastAsia"/>
                          <w:b/>
                          <w:sz w:val="22"/>
                        </w:rPr>
                        <w:t>会」、「住宅金融支援機構の講習会」などです。</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97152" behindDoc="0" locked="0" layoutInCell="1" allowOverlap="1" wp14:anchorId="402630E9" wp14:editId="142F225B">
                <wp:simplePos x="0" y="0"/>
                <wp:positionH relativeFrom="column">
                  <wp:posOffset>793115</wp:posOffset>
                </wp:positionH>
                <wp:positionV relativeFrom="paragraph">
                  <wp:posOffset>10441940</wp:posOffset>
                </wp:positionV>
                <wp:extent cx="8239125" cy="68580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8239125" cy="685800"/>
                        </a:xfrm>
                        <a:prstGeom prst="rect">
                          <a:avLst/>
                        </a:prstGeom>
                        <a:solidFill>
                          <a:sysClr val="window" lastClr="FFFFFF"/>
                        </a:solidFill>
                        <a:ln w="6350">
                          <a:solidFill>
                            <a:prstClr val="black"/>
                          </a:solidFill>
                        </a:ln>
                        <a:effectLst/>
                      </wps:spPr>
                      <wps:txbx>
                        <w:txbxContent>
                          <w:p w:rsidR="00733B92" w:rsidRDefault="008D12C3" w:rsidP="00733B92">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➑</w:t>
                            </w:r>
                            <w:r w:rsidR="00733B92">
                              <w:rPr>
                                <w:rFonts w:asciiTheme="majorEastAsia" w:eastAsiaTheme="majorEastAsia" w:hAnsiTheme="majorEastAsia" w:hint="eastAsia"/>
                                <w:b/>
                                <w:sz w:val="24"/>
                                <w:szCs w:val="24"/>
                              </w:rPr>
                              <w:t xml:space="preserve"> </w:t>
                            </w:r>
                            <w:r w:rsidR="00733B92">
                              <w:rPr>
                                <w:rFonts w:asciiTheme="majorEastAsia" w:eastAsiaTheme="majorEastAsia" w:hAnsiTheme="majorEastAsia" w:hint="eastAsia"/>
                                <w:b/>
                                <w:color w:val="0000FF"/>
                                <w:sz w:val="24"/>
                                <w:szCs w:val="24"/>
                              </w:rPr>
                              <w:t>困ったときの各種相談体制があります。</w:t>
                            </w:r>
                          </w:p>
                          <w:p w:rsidR="00EC28E9" w:rsidRDefault="00733B92"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・当協会の顧問弁護士への相談（初回は無料）、日事連・建築士事務所賠償責任保険の会員割引（２０％）、確認申請書</w:t>
                            </w:r>
                          </w:p>
                          <w:p w:rsidR="00733B92" w:rsidRPr="00EC28E9" w:rsidRDefault="00733B92" w:rsidP="00EC28E9">
                            <w:pPr>
                              <w:spacing w:line="280" w:lineRule="exact"/>
                              <w:ind w:firstLineChars="266" w:firstLine="614"/>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 xml:space="preserve">作成プログラム（ICBA）の会員割引、紛争解決や技術的サポートなどの相談体制が整っています。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30E9" id="テキスト ボックス 33" o:spid="_x0000_s1037" type="#_x0000_t202" style="position:absolute;left:0;text-align:left;margin-left:62.45pt;margin-top:822.2pt;width:648.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H/fwIAANsEAAAOAAAAZHJzL2Uyb0RvYy54bWysVEtu2zAQ3RfoHQjuG/mbOkbkwE3gokCQ&#10;BEiKrGmKsoVSJEvSltxlDAQ9RK9QdN3z6CJ9pD9xkq6KekHPjzPDN/N0elaXkiyFdYVWKW0ftSgR&#10;iuusULOUfr6bvBtQ4jxTGZNaiZSuhKNno7dvTiszFB091zITliCJcsPKpHTuvRkmieNzUTJ3pI1Q&#10;cObalsxDtbMks6xC9lImnVbrOKm0zYzVXDgH68XGSUcxf54L7q/z3AlPZErRm4+njec0nMnolA1n&#10;lpl5wbdtsH/oomSFQtF9qgvmGVnY4lWqsuBWO537I67LROd5wUV8A17Tbr14ze2cGRHfAnCc2cPk&#10;/l9afrW8saTIUtrtUqJYiRk168fm4Wfz8LtZfyfN+kezXjcPv6ATxACwyrgh7t0a3PT1B11j8Du7&#10;gzHgUOe2DP94IYEf0K/2cIvaEw7joNM9aXf6lHD4jgf9QSvOI3m6bazzH4UuSRBSajHOiDJbXjqP&#10;ThC6CwnFnJZFNimkjMrKnUtLlgyTx8JkuqJEMudhTOkk/kLTSPHsmlSkQjfdfitWeuYLtfY5p5Lx&#10;L68zIJ9Uob6I27ftM0C2gSZIvp7WEfP2HrepzlaA0+rNhjrDJwWqXaLhG2axkkAQNPPXOHKp0aLe&#10;SpTMtf32N3uIx6bAS0mFFU+p+7pgVgCHTwo7dNLu9QInotLrv+9AsYee6aFHLcpzDSzbILThUQzx&#10;Xu7E3OryHmwch6pwMcVRO6V+J577DfHAZi7G4xgEFhjmL9Wt4SF1AC6gfFffM2u2Y/dYmCu9IwMb&#10;vpj+JjbcVHq88Dov4moEoDeoYshBAYPiuLdsDxQ91GPU0zdp9AcAAP//AwBQSwMEFAAGAAgAAAAh&#10;AEwIEMTeAAAADgEAAA8AAABkcnMvZG93bnJldi54bWxMj8FOwzAQRO9I/IO1SNyoQxRKm8apEBJH&#10;hAgc4ObaS+ISr6PYTUO/nu0Jbm+0o9mZajv7Xkw4RhdIwe0iA4FkgnXUKnh/e7pZgYhJk9V9IFTw&#10;gxG29eVFpUsbjvSKU5NawSEUS62gS2kopYymQ6/jIgxIfPsKo9eJ5dhKO+ojh/te5lm2lF474g+d&#10;HvCxQ/PdHLwCSx+BzKd7PjlqjFufXlZ7Myl1fTU/bEAknNOfGc71uTrU3GkXDmSj6FnnxZqtDMui&#10;KECcLUWeM+2Y7u+YZF3J/zPqXwAAAP//AwBQSwECLQAUAAYACAAAACEAtoM4kv4AAADhAQAAEwAA&#10;AAAAAAAAAAAAAAAAAAAAW0NvbnRlbnRfVHlwZXNdLnhtbFBLAQItABQABgAIAAAAIQA4/SH/1gAA&#10;AJQBAAALAAAAAAAAAAAAAAAAAC8BAABfcmVscy8ucmVsc1BLAQItABQABgAIAAAAIQBSbCH/fwIA&#10;ANsEAAAOAAAAAAAAAAAAAAAAAC4CAABkcnMvZTJvRG9jLnhtbFBLAQItABQABgAIAAAAIQBMCBDE&#10;3gAAAA4BAAAPAAAAAAAAAAAAAAAAANkEAABkcnMvZG93bnJldi54bWxQSwUGAAAAAAQABADzAAAA&#10;5AUAAAAA&#10;" fillcolor="window" strokeweight=".5pt">
                <v:textbox>
                  <w:txbxContent>
                    <w:p w:rsidR="00733B92" w:rsidRDefault="008D12C3" w:rsidP="00733B92">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➑</w:t>
                      </w:r>
                      <w:r w:rsidR="00733B92">
                        <w:rPr>
                          <w:rFonts w:asciiTheme="majorEastAsia" w:eastAsiaTheme="majorEastAsia" w:hAnsiTheme="majorEastAsia" w:hint="eastAsia"/>
                          <w:b/>
                          <w:sz w:val="24"/>
                          <w:szCs w:val="24"/>
                        </w:rPr>
                        <w:t xml:space="preserve"> </w:t>
                      </w:r>
                      <w:r w:rsidR="00733B92">
                        <w:rPr>
                          <w:rFonts w:asciiTheme="majorEastAsia" w:eastAsiaTheme="majorEastAsia" w:hAnsiTheme="majorEastAsia" w:hint="eastAsia"/>
                          <w:b/>
                          <w:color w:val="0000FF"/>
                          <w:sz w:val="24"/>
                          <w:szCs w:val="24"/>
                        </w:rPr>
                        <w:t>困ったときの各種相談体制があります。</w:t>
                      </w:r>
                    </w:p>
                    <w:p w:rsidR="00EC28E9" w:rsidRDefault="00733B92"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・当協会の顧問弁護士への相談（初回は無料）、日事連・建築士事務所賠償責任保険の会員割引（２０％）、確認申請書</w:t>
                      </w:r>
                    </w:p>
                    <w:p w:rsidR="00733B92" w:rsidRPr="00EC28E9" w:rsidRDefault="00733B92" w:rsidP="00EC28E9">
                      <w:pPr>
                        <w:spacing w:line="280" w:lineRule="exact"/>
                        <w:ind w:firstLineChars="266" w:firstLine="614"/>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 xml:space="preserve">作成プログラム（ICBA）の会員割引、紛争解決や技術的サポートなどの相談体制が整っています。 </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95104" behindDoc="0" locked="0" layoutInCell="1" allowOverlap="1" wp14:anchorId="31E57777" wp14:editId="4B24CFD8">
                <wp:simplePos x="0" y="0"/>
                <wp:positionH relativeFrom="column">
                  <wp:posOffset>793115</wp:posOffset>
                </wp:positionH>
                <wp:positionV relativeFrom="paragraph">
                  <wp:posOffset>9660890</wp:posOffset>
                </wp:positionV>
                <wp:extent cx="8239125" cy="6762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8239125" cy="676275"/>
                        </a:xfrm>
                        <a:prstGeom prst="rect">
                          <a:avLst/>
                        </a:prstGeom>
                        <a:solidFill>
                          <a:sysClr val="window" lastClr="FFFFFF"/>
                        </a:solidFill>
                        <a:ln w="6350">
                          <a:solidFill>
                            <a:prstClr val="black"/>
                          </a:solidFill>
                        </a:ln>
                        <a:effectLst/>
                      </wps:spPr>
                      <wps:txbx>
                        <w:txbxContent>
                          <w:p w:rsidR="00853549" w:rsidRDefault="008D12C3" w:rsidP="0085354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➐</w:t>
                            </w:r>
                            <w:r w:rsidR="00853549">
                              <w:rPr>
                                <w:rFonts w:asciiTheme="majorEastAsia" w:eastAsiaTheme="majorEastAsia" w:hAnsiTheme="majorEastAsia" w:hint="eastAsia"/>
                                <w:b/>
                                <w:sz w:val="24"/>
                                <w:szCs w:val="24"/>
                              </w:rPr>
                              <w:t xml:space="preserve"> </w:t>
                            </w:r>
                            <w:r w:rsidR="00853549">
                              <w:rPr>
                                <w:rFonts w:asciiTheme="majorEastAsia" w:eastAsiaTheme="majorEastAsia" w:hAnsiTheme="majorEastAsia" w:hint="eastAsia"/>
                                <w:b/>
                                <w:color w:val="0000FF"/>
                                <w:sz w:val="24"/>
                                <w:szCs w:val="24"/>
                              </w:rPr>
                              <w:t>多くの知人、友人を増やす機会があります。</w:t>
                            </w:r>
                          </w:p>
                          <w:p w:rsidR="00EC28E9" w:rsidRDefault="00853549"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 xml:space="preserve"> ・各種委員会、支部活動、会員交流会、親睦事業等を通じて情報を交換し、業務の協力</w:t>
                            </w:r>
                            <w:r w:rsidR="00733B92" w:rsidRPr="00EC28E9">
                              <w:rPr>
                                <w:rFonts w:asciiTheme="majorEastAsia" w:eastAsiaTheme="majorEastAsia" w:hAnsiTheme="majorEastAsia" w:hint="eastAsia"/>
                                <w:b/>
                                <w:sz w:val="23"/>
                                <w:szCs w:val="23"/>
                              </w:rPr>
                              <w:t>体制を築き上げていくことに</w:t>
                            </w:r>
                            <w:proofErr w:type="gramStart"/>
                            <w:r w:rsidR="00733B92" w:rsidRPr="00EC28E9">
                              <w:rPr>
                                <w:rFonts w:asciiTheme="majorEastAsia" w:eastAsiaTheme="majorEastAsia" w:hAnsiTheme="majorEastAsia" w:hint="eastAsia"/>
                                <w:b/>
                                <w:sz w:val="23"/>
                                <w:szCs w:val="23"/>
                              </w:rPr>
                              <w:t>よ</w:t>
                            </w:r>
                            <w:proofErr w:type="gramEnd"/>
                          </w:p>
                          <w:p w:rsidR="00853549" w:rsidRPr="00EC28E9" w:rsidRDefault="00733B92" w:rsidP="00EC28E9">
                            <w:pPr>
                              <w:spacing w:line="280" w:lineRule="exact"/>
                              <w:ind w:firstLineChars="272" w:firstLine="628"/>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り相互扶助が生まれます。</w:t>
                            </w:r>
                            <w:r w:rsidR="00853549" w:rsidRPr="00EC28E9">
                              <w:rPr>
                                <w:rFonts w:asciiTheme="majorEastAsia" w:eastAsiaTheme="majorEastAsia" w:hAnsiTheme="majorEastAsia" w:hint="eastAsia"/>
                                <w:b/>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57777" id="テキスト ボックス 32" o:spid="_x0000_s1038" type="#_x0000_t202" style="position:absolute;left:0;text-align:left;margin-left:62.45pt;margin-top:760.7pt;width:648.7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hRfgIAANsEAAAOAAAAZHJzL2Uyb0RvYy54bWysVEtu2zAQ3RfoHQjuG9lKnI8ROXATuCgQ&#10;JAGcImuaomKhFMmStCV3GQNFD9ErFF33PLpIHynb+XVV1At6fpwZvnmj07OmkmQprCu1ymh/r0eJ&#10;UFznpbrP6KfbybtjSpxnKmdSK5HRlXD0bPT2zWlthiLVcy1zYQmSKDesTUbn3pthkjg+FxVze9oI&#10;BWehbcU8VHuf5JbVyF7JJO31DpNa29xYzYVzsF50TjqK+YtCcH9dFE54IjOK3nw8bTxn4UxGp2x4&#10;b5mZl3zTBvuHLipWKhTdpbpgnpGFLV+lqkputdOF3+O6SnRRlFzEN+A1/d6L10znzIj4FoDjzA4m&#10;9//S8qvljSVlntH9lBLFKsyoXX9rH362D7/b9XfSrn+063X78As6QQwAq40b4t7U4KZv3usGg9/a&#10;HYwBh6awVfjHCwn8gH61g1s0nnAYj9P9k346oITDd3h0mB4NQprk8baxzn8QuiJByKjFOCPKbHnp&#10;fBe6DQnFnJZlPimljMrKnUtLlgyTB2FyXVMimfMwZnQSf5tqz65JRWp0sz/oxUrPfKHWLudMMv75&#10;dQZ0L1WoLyL7Nn0GyDpoguSbWRMx7+/wnOl8BTit7hjqDJ+UqHaJhm+YBSWBINbMX+MopEaLeiNR&#10;Mtf269/sIR5MgZeSGhTPqPuyYFYAh48KHDrpHxyEnYjKweAohWKfemZPPWpRnWtg2cdCGx7FEO/l&#10;Viysru6wjeNQFS6mOGpn1G/Fc98tHraZi/E4BmELDPOXamp4SB2ACyjfNnfMms3YPQhzpbfLwIYv&#10;pt/FhptKjxdeF2WkRgC6QxWUCgo2KJJrs+1hRZ/qMerxmzT6AwAA//8DAFBLAwQUAAYACAAAACEA&#10;Gpli/N8AAAAOAQAADwAAAGRycy9kb3ducmV2LnhtbEyPwU7DMBBE70j8g7VI3KhTK5QmjVMhJI4I&#10;kXKAm2u7iSFeR7Gbhn492xPcZrSj2TfVdvY9m+wYXUAJy0UGzKIOxmEr4X33fLcGFpNCo/qAVsKP&#10;jbCtr68qVZpwwjc7NallVIKxVBK6lIaS86g761VchMEi3Q5h9CqRHVtuRnWict9zkWUr7pVD+tCp&#10;wT51Vn83Ry/B4EdA/elezg4b7Yrz6/pLT1Le3syPG2DJzukvDBd8QoeamPbhiCaynrzIC4qSuBfL&#10;HNglkgtBak9qJR4K4HXF/8+ofwEAAP//AwBQSwECLQAUAAYACAAAACEAtoM4kv4AAADhAQAAEwAA&#10;AAAAAAAAAAAAAAAAAAAAW0NvbnRlbnRfVHlwZXNdLnhtbFBLAQItABQABgAIAAAAIQA4/SH/1gAA&#10;AJQBAAALAAAAAAAAAAAAAAAAAC8BAABfcmVscy8ucmVsc1BLAQItABQABgAIAAAAIQCoiOhRfgIA&#10;ANsEAAAOAAAAAAAAAAAAAAAAAC4CAABkcnMvZTJvRG9jLnhtbFBLAQItABQABgAIAAAAIQAamWL8&#10;3wAAAA4BAAAPAAAAAAAAAAAAAAAAANgEAABkcnMvZG93bnJldi54bWxQSwUGAAAAAAQABADzAAAA&#10;5AUAAAAA&#10;" fillcolor="window" strokeweight=".5pt">
                <v:textbox>
                  <w:txbxContent>
                    <w:p w:rsidR="00853549" w:rsidRDefault="008D12C3" w:rsidP="0085354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➐</w:t>
                      </w:r>
                      <w:r w:rsidR="00853549">
                        <w:rPr>
                          <w:rFonts w:asciiTheme="majorEastAsia" w:eastAsiaTheme="majorEastAsia" w:hAnsiTheme="majorEastAsia" w:hint="eastAsia"/>
                          <w:b/>
                          <w:sz w:val="24"/>
                          <w:szCs w:val="24"/>
                        </w:rPr>
                        <w:t xml:space="preserve"> </w:t>
                      </w:r>
                      <w:r w:rsidR="00853549">
                        <w:rPr>
                          <w:rFonts w:asciiTheme="majorEastAsia" w:eastAsiaTheme="majorEastAsia" w:hAnsiTheme="majorEastAsia" w:hint="eastAsia"/>
                          <w:b/>
                          <w:color w:val="0000FF"/>
                          <w:sz w:val="24"/>
                          <w:szCs w:val="24"/>
                        </w:rPr>
                        <w:t>多くの知人、友人を増やす機会があります。</w:t>
                      </w:r>
                    </w:p>
                    <w:p w:rsidR="00EC28E9" w:rsidRDefault="00853549"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 xml:space="preserve"> ・各種委員会、支部活動、会員交流会、親睦事業等を通じて情報を交換し、業務の協力</w:t>
                      </w:r>
                      <w:r w:rsidR="00733B92" w:rsidRPr="00EC28E9">
                        <w:rPr>
                          <w:rFonts w:asciiTheme="majorEastAsia" w:eastAsiaTheme="majorEastAsia" w:hAnsiTheme="majorEastAsia" w:hint="eastAsia"/>
                          <w:b/>
                          <w:sz w:val="23"/>
                          <w:szCs w:val="23"/>
                        </w:rPr>
                        <w:t>体制を築き上げていくことに</w:t>
                      </w:r>
                      <w:proofErr w:type="gramStart"/>
                      <w:r w:rsidR="00733B92" w:rsidRPr="00EC28E9">
                        <w:rPr>
                          <w:rFonts w:asciiTheme="majorEastAsia" w:eastAsiaTheme="majorEastAsia" w:hAnsiTheme="majorEastAsia" w:hint="eastAsia"/>
                          <w:b/>
                          <w:sz w:val="23"/>
                          <w:szCs w:val="23"/>
                        </w:rPr>
                        <w:t>よ</w:t>
                      </w:r>
                      <w:proofErr w:type="gramEnd"/>
                    </w:p>
                    <w:p w:rsidR="00853549" w:rsidRPr="00EC28E9" w:rsidRDefault="00733B92" w:rsidP="00EC28E9">
                      <w:pPr>
                        <w:spacing w:line="280" w:lineRule="exact"/>
                        <w:ind w:firstLineChars="272" w:firstLine="628"/>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り相互扶助が生まれます。</w:t>
                      </w:r>
                      <w:r w:rsidR="00853549" w:rsidRPr="00EC28E9">
                        <w:rPr>
                          <w:rFonts w:asciiTheme="majorEastAsia" w:eastAsiaTheme="majorEastAsia" w:hAnsiTheme="majorEastAsia" w:hint="eastAsia"/>
                          <w:b/>
                          <w:sz w:val="23"/>
                          <w:szCs w:val="23"/>
                        </w:rPr>
                        <w:t xml:space="preserve"> </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93056" behindDoc="0" locked="0" layoutInCell="1" allowOverlap="1" wp14:anchorId="5E467379" wp14:editId="4FC8D946">
                <wp:simplePos x="0" y="0"/>
                <wp:positionH relativeFrom="column">
                  <wp:posOffset>793115</wp:posOffset>
                </wp:positionH>
                <wp:positionV relativeFrom="paragraph">
                  <wp:posOffset>8898890</wp:posOffset>
                </wp:positionV>
                <wp:extent cx="8239125" cy="6667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8239125" cy="666750"/>
                        </a:xfrm>
                        <a:prstGeom prst="rect">
                          <a:avLst/>
                        </a:prstGeom>
                        <a:solidFill>
                          <a:sysClr val="window" lastClr="FFFFFF"/>
                        </a:solidFill>
                        <a:ln w="6350">
                          <a:solidFill>
                            <a:prstClr val="black"/>
                          </a:solidFill>
                        </a:ln>
                        <a:effectLst/>
                      </wps:spPr>
                      <wps:txbx>
                        <w:txbxContent>
                          <w:p w:rsidR="00853549" w:rsidRDefault="008D12C3" w:rsidP="0085354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❻</w:t>
                            </w:r>
                            <w:r w:rsidR="00853549" w:rsidRPr="00B914ED">
                              <w:rPr>
                                <w:rFonts w:asciiTheme="majorEastAsia" w:eastAsiaTheme="majorEastAsia" w:hAnsiTheme="majorEastAsia" w:hint="eastAsia"/>
                                <w:b/>
                                <w:sz w:val="24"/>
                                <w:szCs w:val="24"/>
                              </w:rPr>
                              <w:t xml:space="preserve"> </w:t>
                            </w:r>
                            <w:r w:rsidR="00853549">
                              <w:rPr>
                                <w:rFonts w:asciiTheme="majorEastAsia" w:eastAsiaTheme="majorEastAsia" w:hAnsiTheme="majorEastAsia" w:hint="eastAsia"/>
                                <w:b/>
                                <w:color w:val="0000FF"/>
                                <w:sz w:val="24"/>
                                <w:szCs w:val="24"/>
                              </w:rPr>
                              <w:t>社員研修に役立つ活動があります。</w:t>
                            </w:r>
                          </w:p>
                          <w:p w:rsidR="00EC28E9" w:rsidRDefault="00853549"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・助成を受けることができる最新の技術研修会・見学会の実施や業務に直結した各種委員会活動、地域に根ざした支部</w:t>
                            </w:r>
                          </w:p>
                          <w:p w:rsidR="00853549" w:rsidRPr="00B914ED" w:rsidRDefault="00853549" w:rsidP="00EC28E9">
                            <w:pPr>
                              <w:spacing w:line="280" w:lineRule="exact"/>
                              <w:ind w:firstLineChars="266" w:firstLine="614"/>
                              <w:rPr>
                                <w:rFonts w:asciiTheme="majorEastAsia" w:eastAsiaTheme="majorEastAsia" w:hAnsiTheme="majorEastAsia"/>
                                <w:b/>
                                <w:szCs w:val="21"/>
                              </w:rPr>
                            </w:pPr>
                            <w:r w:rsidRPr="00EC28E9">
                              <w:rPr>
                                <w:rFonts w:asciiTheme="majorEastAsia" w:eastAsiaTheme="majorEastAsia" w:hAnsiTheme="majorEastAsia" w:hint="eastAsia"/>
                                <w:b/>
                                <w:sz w:val="23"/>
                                <w:szCs w:val="23"/>
                              </w:rPr>
                              <w:t>活動</w:t>
                            </w:r>
                            <w:r>
                              <w:rPr>
                                <w:rFonts w:asciiTheme="majorEastAsia" w:eastAsiaTheme="majorEastAsia" w:hAnsiTheme="majorEastAsia" w:hint="eastAsia"/>
                                <w:b/>
                                <w:szCs w:val="21"/>
                              </w:rPr>
                              <w:t>があります。</w:t>
                            </w:r>
                            <w:r w:rsidRPr="00B914ED">
                              <w:rPr>
                                <w:rFonts w:asciiTheme="majorEastAsia" w:eastAsiaTheme="majorEastAsia" w:hAnsiTheme="majorEastAsia" w:hint="eastAsia"/>
                                <w:b/>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7379" id="テキスト ボックス 29" o:spid="_x0000_s1039" type="#_x0000_t202" style="position:absolute;left:0;text-align:left;margin-left:62.45pt;margin-top:700.7pt;width:648.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jfwIAANsEAAAOAAAAZHJzL2Uyb0RvYy54bWysVM1OGzEQvlfqO1i+l00CpBCxQSkoVSUE&#10;SFBxdrxesqrX49pOdtMjkao+RF+h6rnPkxfpZ+cHCj1VzcGZP38z/mZmT07bWrO5cr4ik/PuXocz&#10;ZSQVlbnP+cfb8ZsjznwQphCajMr5Qnl+Onz96qSxA9WjKelCOQYQ4weNzfk0BDvIMi+nqhZ+j6wy&#10;cJbkahGguvuscKIBeq2zXqfTzxpyhXUklfewnq+dfJjwy1LJcFWWXgWmc47aQjpdOifxzIYnYnDv&#10;hJ1WclOG+IcqalEZJN1BnYsg2MxVL6DqSjryVIY9SXVGZVlJld6A13Q7z15zMxVWpbeAHG93NPn/&#10;Bysv59eOVUXOe8ecGVGjR6vl19XDj9XDr9XyG1stv6+Wy9XDT+gMMSCssX6AezcWN0P7jlo0fmv3&#10;MEYe2tLV8R8vZPCD+sWObtUGJmE86u0fd3uHnEn4+v3+28PUj+zxtnU+vFdUsyjk3KGdiWUxv/AB&#10;lSB0GxKTedJVMa60TsrCn2nH5gKdx8AU1HCmhQ8w5nycfrFoQPxxTRvWoJp91PICMubaYU60kJ9e&#10;IgBPm3hTpenb1BkpW1MTpdBO2sR5d3/L24SKBeh0tJ5Qb+W4QrYLFHwtHEYSDGLNwhWOUhNKpI3E&#10;2ZTcl7/ZYzwmBV7OGox4zv3nmXAKPHwwmKHj7sFB3ImkHBy+7UFxTz2Tpx4zq88IXHax0FYmMcYH&#10;vRVLR/UdtnEUs8IljETunIeteBbWi4dtlmo0SkHYAivChbmxMkJH4iLLt+2dcHbT9oCBuaTtMojB&#10;s+6vY+NNQ6NZoLJKoxGJXrOKJkcFG5Tavdn2uKJP9RT1+E0a/gYAAP//AwBQSwMEFAAGAAgAAAAh&#10;ALM99dnfAAAADgEAAA8AAABkcnMvZG93bnJldi54bWxMj8FOwzAQRO9I/IO1SNyo3chUbYhTISSO&#10;CBE4wM213cQlXkexm4Z+PdsT3Ga0o9k31XYOPZvcmHxEBcuFAObQROuxVfDx/ny3BpayRqv7iE7B&#10;j0uwra+vKl3aeMI3NzW5ZVSCqdQKupyHkvNkOhd0WsTBId32cQw6kx1bbkd9ovLQ80KIFQ/aI33o&#10;9OCeOme+m2NQYPEzovnyL2ePjfGb8+v6YCalbm/mxwdg2c35LwwXfEKHmph28Yg2sZ58ITcUJSHF&#10;UgK7RGRRkNqRuhcrCbyu+P8Z9S8AAAD//wMAUEsBAi0AFAAGAAgAAAAhALaDOJL+AAAA4QEAABMA&#10;AAAAAAAAAAAAAAAAAAAAAFtDb250ZW50X1R5cGVzXS54bWxQSwECLQAUAAYACAAAACEAOP0h/9YA&#10;AACUAQAACwAAAAAAAAAAAAAAAAAvAQAAX3JlbHMvLnJlbHNQSwECLQAUAAYACAAAACEAomyP438C&#10;AADbBAAADgAAAAAAAAAAAAAAAAAuAgAAZHJzL2Uyb0RvYy54bWxQSwECLQAUAAYACAAAACEAsz31&#10;2d8AAAAOAQAADwAAAAAAAAAAAAAAAADZBAAAZHJzL2Rvd25yZXYueG1sUEsFBgAAAAAEAAQA8wAA&#10;AOUFAAAAAA==&#10;" fillcolor="window" strokeweight=".5pt">
                <v:textbox>
                  <w:txbxContent>
                    <w:p w:rsidR="00853549" w:rsidRDefault="008D12C3" w:rsidP="0085354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❻</w:t>
                      </w:r>
                      <w:r w:rsidR="00853549" w:rsidRPr="00B914ED">
                        <w:rPr>
                          <w:rFonts w:asciiTheme="majorEastAsia" w:eastAsiaTheme="majorEastAsia" w:hAnsiTheme="majorEastAsia" w:hint="eastAsia"/>
                          <w:b/>
                          <w:sz w:val="24"/>
                          <w:szCs w:val="24"/>
                        </w:rPr>
                        <w:t xml:space="preserve"> </w:t>
                      </w:r>
                      <w:r w:rsidR="00853549">
                        <w:rPr>
                          <w:rFonts w:asciiTheme="majorEastAsia" w:eastAsiaTheme="majorEastAsia" w:hAnsiTheme="majorEastAsia" w:hint="eastAsia"/>
                          <w:b/>
                          <w:color w:val="0000FF"/>
                          <w:sz w:val="24"/>
                          <w:szCs w:val="24"/>
                        </w:rPr>
                        <w:t>社員研修に役立つ活動があります。</w:t>
                      </w:r>
                    </w:p>
                    <w:p w:rsidR="00EC28E9" w:rsidRDefault="00853549" w:rsidP="00CB3C36">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・助成を受けることができる最新の技術研修会・見学会の実施や業務に直結した各種委員会活動、地域に根ざした支部</w:t>
                      </w:r>
                    </w:p>
                    <w:p w:rsidR="00853549" w:rsidRPr="00B914ED" w:rsidRDefault="00853549" w:rsidP="00EC28E9">
                      <w:pPr>
                        <w:spacing w:line="280" w:lineRule="exact"/>
                        <w:ind w:firstLineChars="266" w:firstLine="614"/>
                        <w:rPr>
                          <w:rFonts w:asciiTheme="majorEastAsia" w:eastAsiaTheme="majorEastAsia" w:hAnsiTheme="majorEastAsia"/>
                          <w:b/>
                          <w:szCs w:val="21"/>
                        </w:rPr>
                      </w:pPr>
                      <w:r w:rsidRPr="00EC28E9">
                        <w:rPr>
                          <w:rFonts w:asciiTheme="majorEastAsia" w:eastAsiaTheme="majorEastAsia" w:hAnsiTheme="majorEastAsia" w:hint="eastAsia"/>
                          <w:b/>
                          <w:sz w:val="23"/>
                          <w:szCs w:val="23"/>
                        </w:rPr>
                        <w:t>活動</w:t>
                      </w:r>
                      <w:r>
                        <w:rPr>
                          <w:rFonts w:asciiTheme="majorEastAsia" w:eastAsiaTheme="majorEastAsia" w:hAnsiTheme="majorEastAsia" w:hint="eastAsia"/>
                          <w:b/>
                          <w:szCs w:val="21"/>
                        </w:rPr>
                        <w:t>があります。</w:t>
                      </w:r>
                      <w:r w:rsidRPr="00B914ED">
                        <w:rPr>
                          <w:rFonts w:asciiTheme="majorEastAsia" w:eastAsiaTheme="majorEastAsia" w:hAnsiTheme="majorEastAsia" w:hint="eastAsia"/>
                          <w:b/>
                          <w:szCs w:val="21"/>
                        </w:rPr>
                        <w:t xml:space="preserve"> </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91008" behindDoc="0" locked="0" layoutInCell="1" allowOverlap="1" wp14:anchorId="674436FB" wp14:editId="3EFE323F">
                <wp:simplePos x="0" y="0"/>
                <wp:positionH relativeFrom="column">
                  <wp:posOffset>788670</wp:posOffset>
                </wp:positionH>
                <wp:positionV relativeFrom="paragraph">
                  <wp:posOffset>8155940</wp:posOffset>
                </wp:positionV>
                <wp:extent cx="8239125" cy="6572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8239125" cy="657225"/>
                        </a:xfrm>
                        <a:prstGeom prst="rect">
                          <a:avLst/>
                        </a:prstGeom>
                        <a:solidFill>
                          <a:sysClr val="window" lastClr="FFFFFF"/>
                        </a:solidFill>
                        <a:ln w="6350">
                          <a:solidFill>
                            <a:prstClr val="black"/>
                          </a:solidFill>
                        </a:ln>
                        <a:effectLst/>
                      </wps:spPr>
                      <wps:txbx>
                        <w:txbxContent>
                          <w:p w:rsidR="00B104DC" w:rsidRDefault="008D12C3" w:rsidP="00B104DC">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❺</w:t>
                            </w:r>
                            <w:r w:rsidR="00B104DC" w:rsidRPr="00B914ED">
                              <w:rPr>
                                <w:rFonts w:asciiTheme="majorEastAsia" w:eastAsiaTheme="majorEastAsia" w:hAnsiTheme="majorEastAsia" w:hint="eastAsia"/>
                                <w:b/>
                                <w:sz w:val="24"/>
                                <w:szCs w:val="24"/>
                              </w:rPr>
                              <w:t xml:space="preserve"> </w:t>
                            </w:r>
                            <w:r w:rsidR="00B104DC">
                              <w:rPr>
                                <w:rFonts w:asciiTheme="majorEastAsia" w:eastAsiaTheme="majorEastAsia" w:hAnsiTheme="majorEastAsia" w:hint="eastAsia"/>
                                <w:b/>
                                <w:color w:val="0000FF"/>
                                <w:sz w:val="24"/>
                                <w:szCs w:val="24"/>
                              </w:rPr>
                              <w:t>最新技術・経営情報を享受することにより、業務拡大のチャンスが広がります。</w:t>
                            </w:r>
                          </w:p>
                          <w:p w:rsidR="00EC28E9" w:rsidRDefault="00B104DC"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w:t>
                            </w:r>
                            <w:r w:rsidR="00853549" w:rsidRPr="00EC28E9">
                              <w:rPr>
                                <w:rFonts w:asciiTheme="majorEastAsia" w:eastAsiaTheme="majorEastAsia" w:hAnsiTheme="majorEastAsia" w:hint="eastAsia"/>
                                <w:b/>
                                <w:sz w:val="23"/>
                                <w:szCs w:val="23"/>
                              </w:rPr>
                              <w:t>豊富な情報を提供するホームページ、建築設計関係団体・建築行政機関との連携、３００社を超えるメーカー等が参</w:t>
                            </w:r>
                          </w:p>
                          <w:p w:rsidR="00B104DC" w:rsidRPr="00EC28E9" w:rsidRDefault="00853549" w:rsidP="00EC28E9">
                            <w:pPr>
                              <w:spacing w:line="280" w:lineRule="exact"/>
                              <w:ind w:firstLineChars="266" w:firstLine="614"/>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加する賛助会員との交流などがあります。</w:t>
                            </w:r>
                            <w:r w:rsidR="00B104DC" w:rsidRPr="00EC28E9">
                              <w:rPr>
                                <w:rFonts w:asciiTheme="majorEastAsia" w:eastAsiaTheme="majorEastAsia" w:hAnsiTheme="majorEastAsia" w:hint="eastAsia"/>
                                <w:b/>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36FB" id="テキスト ボックス 28" o:spid="_x0000_s1040" type="#_x0000_t202" style="position:absolute;left:0;text-align:left;margin-left:62.1pt;margin-top:642.2pt;width:648.7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fHfAIAANsEAAAOAAAAZHJzL2Uyb0RvYy54bWysVM1uEzEQviPxDpbvdJM0LW3UTRVaBSFV&#10;tFKLena83maF12NsJ7vh2EiIh+AVEGeeJy/CZ+enf5wQOTjz55nxN9/syWlbazZXzldkct7d63Cm&#10;jKSiMnc5/3QzfnPEmQ/CFEKTUTlfKM9Ph69fnTR2oHo0JV0ox5DE+EFjcz4NwQ6yzMupqoXfI6sM&#10;nCW5WgSo7i4rnGiQvdZZr9M5zBpyhXUklfewnq+dfJjyl6WS4bIsvQpM5xy9hXS6dE7imQ1PxODO&#10;CTut5KYN8Q9d1KIyKLpLdS6CYDNXvUhVV9KRpzLsSaozKstKqvQGvKbbefaa66mwKr0F4Hi7g8n/&#10;v7Ty4/zKsarIeQ+TMqLGjFbLb6v7n6v736vld7Za/lgtl6v7X9AZYgBYY/0A964tbob2HbUY/Nbu&#10;YYw4tKWr4z9eyOAH9Isd3KoNTMJ41Ns/7vYOOJPwHR687UFG+uzhtnU+vFdUsyjk3GGcCWUxv/Bh&#10;HboNicU86aoYV1onZeHPtGNzgcmDMAU1nGnhA4w5H6ffptqTa9qwBt3sH3RSpSe+WGuXc6KF/Pwy&#10;A7rXJtZXiX2bPiNka2iiFNpJmzDv9re4TahYAE5Ha4Z6K8cVql2g4SvhQEkgiDULlzhKTWiRNhJn&#10;U3Jf/2aP8WAKvJw1oHjO/ZeZcAo4fDDg0HG33487kZQ+8IfiHnsmjz1mVp8RsOxioa1MYowPeiuW&#10;jupbbOMoVoVLGInaOQ9b8SysFw/bLNVolIKwBVaEC3NtZUwdgYso37S3wtnN2AMI85G2yyAGz6a/&#10;jo03DY1mgcoqUSMCvUYVlIoKNiiRa7PtcUUf6ynq4Zs0/AMAAP//AwBQSwMEFAAGAAgAAAAhAFDK&#10;p/TgAAAADgEAAA8AAABkcnMvZG93bnJldi54bWxMj8FOwzAQRO9I/QdrK3GjTkNE0xCnqpA4IkTK&#10;AW6ubRLTeB3Fbhr69WxOcJvRPs3OlLvJdWw0Q7AeBaxXCTCDymuLjYD3w/NdDixEiVp2Ho2AHxNg&#10;Vy1uSllof8E3M9axYRSCoZAC2hj7gvOgWuNkWPneIN2+/OBkJDs0XA/yQuGu42mSPHAnLdKHVvbm&#10;qTXqVJ+dAI0fHtWnfblarJXdXl/zbzUKcbuc9o/AopniHwxzfaoOFXU6+jPqwDryaZYSOos8y4DN&#10;SJauN8COpO7zzRZ4VfL/M6pfAAAA//8DAFBLAQItABQABgAIAAAAIQC2gziS/gAAAOEBAAATAAAA&#10;AAAAAAAAAAAAAAAAAABbQ29udGVudF9UeXBlc10ueG1sUEsBAi0AFAAGAAgAAAAhADj9If/WAAAA&#10;lAEAAAsAAAAAAAAAAAAAAAAALwEAAF9yZWxzLy5yZWxzUEsBAi0AFAAGAAgAAAAhAML018d8AgAA&#10;2wQAAA4AAAAAAAAAAAAAAAAALgIAAGRycy9lMm9Eb2MueG1sUEsBAi0AFAAGAAgAAAAhAFDKp/Tg&#10;AAAADgEAAA8AAAAAAAAAAAAAAAAA1gQAAGRycy9kb3ducmV2LnhtbFBLBQYAAAAABAAEAPMAAADj&#10;BQAAAAA=&#10;" fillcolor="window" strokeweight=".5pt">
                <v:textbox>
                  <w:txbxContent>
                    <w:p w:rsidR="00B104DC" w:rsidRDefault="008D12C3" w:rsidP="00B104DC">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❺</w:t>
                      </w:r>
                      <w:r w:rsidR="00B104DC" w:rsidRPr="00B914ED">
                        <w:rPr>
                          <w:rFonts w:asciiTheme="majorEastAsia" w:eastAsiaTheme="majorEastAsia" w:hAnsiTheme="majorEastAsia" w:hint="eastAsia"/>
                          <w:b/>
                          <w:sz w:val="24"/>
                          <w:szCs w:val="24"/>
                        </w:rPr>
                        <w:t xml:space="preserve"> </w:t>
                      </w:r>
                      <w:r w:rsidR="00B104DC">
                        <w:rPr>
                          <w:rFonts w:asciiTheme="majorEastAsia" w:eastAsiaTheme="majorEastAsia" w:hAnsiTheme="majorEastAsia" w:hint="eastAsia"/>
                          <w:b/>
                          <w:color w:val="0000FF"/>
                          <w:sz w:val="24"/>
                          <w:szCs w:val="24"/>
                        </w:rPr>
                        <w:t>最新技術・経営情報を享受することにより、業務拡大のチャンスが広がります。</w:t>
                      </w:r>
                    </w:p>
                    <w:p w:rsidR="00EC28E9" w:rsidRDefault="00B104DC"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w:t>
                      </w:r>
                      <w:r w:rsidR="00853549" w:rsidRPr="00EC28E9">
                        <w:rPr>
                          <w:rFonts w:asciiTheme="majorEastAsia" w:eastAsiaTheme="majorEastAsia" w:hAnsiTheme="majorEastAsia" w:hint="eastAsia"/>
                          <w:b/>
                          <w:sz w:val="23"/>
                          <w:szCs w:val="23"/>
                        </w:rPr>
                        <w:t>豊富な情報を提供するホームページ、建築設計関係団体・建築行政機関との連携、３００社を超えるメーカー等が参</w:t>
                      </w:r>
                    </w:p>
                    <w:p w:rsidR="00B104DC" w:rsidRPr="00EC28E9" w:rsidRDefault="00853549" w:rsidP="00EC28E9">
                      <w:pPr>
                        <w:spacing w:line="280" w:lineRule="exact"/>
                        <w:ind w:firstLineChars="266" w:firstLine="614"/>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加する賛助会員との交流などがあります。</w:t>
                      </w:r>
                      <w:r w:rsidR="00B104DC" w:rsidRPr="00EC28E9">
                        <w:rPr>
                          <w:rFonts w:asciiTheme="majorEastAsia" w:eastAsiaTheme="majorEastAsia" w:hAnsiTheme="majorEastAsia" w:hint="eastAsia"/>
                          <w:b/>
                          <w:sz w:val="23"/>
                          <w:szCs w:val="23"/>
                        </w:rPr>
                        <w:t xml:space="preserve"> </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88960" behindDoc="0" locked="0" layoutInCell="1" allowOverlap="1" wp14:anchorId="38DA666A" wp14:editId="2D97CDF2">
                <wp:simplePos x="0" y="0"/>
                <wp:positionH relativeFrom="column">
                  <wp:posOffset>793115</wp:posOffset>
                </wp:positionH>
                <wp:positionV relativeFrom="paragraph">
                  <wp:posOffset>7393940</wp:posOffset>
                </wp:positionV>
                <wp:extent cx="8239125" cy="666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8239125" cy="666750"/>
                        </a:xfrm>
                        <a:prstGeom prst="rect">
                          <a:avLst/>
                        </a:prstGeom>
                        <a:solidFill>
                          <a:sysClr val="window" lastClr="FFFFFF"/>
                        </a:solidFill>
                        <a:ln w="6350">
                          <a:solidFill>
                            <a:prstClr val="black"/>
                          </a:solidFill>
                        </a:ln>
                        <a:effectLst/>
                      </wps:spPr>
                      <wps:txbx>
                        <w:txbxContent>
                          <w:p w:rsidR="006729F9" w:rsidRDefault="008D12C3" w:rsidP="006729F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❹</w:t>
                            </w:r>
                            <w:r w:rsidR="006729F9" w:rsidRPr="00B914ED">
                              <w:rPr>
                                <w:rFonts w:asciiTheme="majorEastAsia" w:eastAsiaTheme="majorEastAsia" w:hAnsiTheme="majorEastAsia" w:hint="eastAsia"/>
                                <w:b/>
                                <w:sz w:val="24"/>
                                <w:szCs w:val="24"/>
                              </w:rPr>
                              <w:t xml:space="preserve"> </w:t>
                            </w:r>
                            <w:r w:rsidR="006729F9">
                              <w:rPr>
                                <w:rFonts w:asciiTheme="majorEastAsia" w:eastAsiaTheme="majorEastAsia" w:hAnsiTheme="majorEastAsia" w:hint="eastAsia"/>
                                <w:b/>
                                <w:color w:val="0000FF"/>
                                <w:sz w:val="24"/>
                                <w:szCs w:val="24"/>
                              </w:rPr>
                              <w:t>日事連業務支援ソフト「ＪＡＡＦ－ＭＳ</w:t>
                            </w:r>
                            <w:r w:rsidR="00210749">
                              <w:rPr>
                                <w:rFonts w:asciiTheme="majorEastAsia" w:eastAsiaTheme="majorEastAsia" w:hAnsiTheme="majorEastAsia" w:hint="eastAsia"/>
                                <w:b/>
                                <w:color w:val="0000FF"/>
                                <w:sz w:val="24"/>
                                <w:szCs w:val="24"/>
                              </w:rPr>
                              <w:t>Ｔ</w:t>
                            </w:r>
                            <w:r w:rsidR="006729F9">
                              <w:rPr>
                                <w:rFonts w:asciiTheme="majorEastAsia" w:eastAsiaTheme="majorEastAsia" w:hAnsiTheme="majorEastAsia" w:hint="eastAsia"/>
                                <w:b/>
                                <w:color w:val="0000FF"/>
                                <w:sz w:val="24"/>
                                <w:szCs w:val="24"/>
                              </w:rPr>
                              <w:t>201</w:t>
                            </w:r>
                            <w:r w:rsidR="00210749">
                              <w:rPr>
                                <w:rFonts w:asciiTheme="majorEastAsia" w:eastAsiaTheme="majorEastAsia" w:hAnsiTheme="majorEastAsia" w:hint="eastAsia"/>
                                <w:b/>
                                <w:color w:val="0000FF"/>
                                <w:sz w:val="24"/>
                                <w:szCs w:val="24"/>
                              </w:rPr>
                              <w:t>6</w:t>
                            </w:r>
                            <w:r w:rsidR="006729F9">
                              <w:rPr>
                                <w:rFonts w:asciiTheme="majorEastAsia" w:eastAsiaTheme="majorEastAsia" w:hAnsiTheme="majorEastAsia" w:hint="eastAsia"/>
                                <w:b/>
                                <w:color w:val="0000FF"/>
                                <w:sz w:val="24"/>
                                <w:szCs w:val="24"/>
                              </w:rPr>
                              <w:t>」を会員へ無償で提供します。</w:t>
                            </w:r>
                          </w:p>
                          <w:p w:rsidR="00EC28E9" w:rsidRDefault="006729F9"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w:t>
                            </w:r>
                            <w:r w:rsidR="00B104DC" w:rsidRPr="00EC28E9">
                              <w:rPr>
                                <w:rFonts w:asciiTheme="majorEastAsia" w:eastAsiaTheme="majorEastAsia" w:hAnsiTheme="majorEastAsia" w:hint="eastAsia"/>
                                <w:b/>
                                <w:sz w:val="23"/>
                                <w:szCs w:val="23"/>
                              </w:rPr>
                              <w:t>このソフトには、①業務報酬算定システム②プロジェクト（物件）管理、③業務台帳（</w:t>
                            </w:r>
                            <w:r w:rsidR="00853549" w:rsidRPr="00EC28E9">
                              <w:rPr>
                                <w:rFonts w:asciiTheme="majorEastAsia" w:eastAsiaTheme="majorEastAsia" w:hAnsiTheme="majorEastAsia" w:hint="eastAsia"/>
                                <w:b/>
                                <w:sz w:val="23"/>
                                <w:szCs w:val="23"/>
                              </w:rPr>
                              <w:t>建築</w:t>
                            </w:r>
                            <w:r w:rsidR="00B104DC" w:rsidRPr="00EC28E9">
                              <w:rPr>
                                <w:rFonts w:asciiTheme="majorEastAsia" w:eastAsiaTheme="majorEastAsia" w:hAnsiTheme="majorEastAsia" w:hint="eastAsia"/>
                                <w:b/>
                                <w:sz w:val="23"/>
                                <w:szCs w:val="23"/>
                              </w:rPr>
                              <w:t>士法の帳簿）印刷④重要</w:t>
                            </w:r>
                          </w:p>
                          <w:p w:rsidR="006729F9" w:rsidRPr="00EC28E9" w:rsidRDefault="00B104DC" w:rsidP="00EC28E9">
                            <w:pPr>
                              <w:spacing w:line="280" w:lineRule="exact"/>
                              <w:ind w:firstLineChars="272" w:firstLine="628"/>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事項説明書印刷、⑤建築士法第２４条の８の書面印刷、⑥年次報告書・閲覧用書類印刷等の機能が備わっています。</w:t>
                            </w:r>
                            <w:r w:rsidR="006729F9" w:rsidRPr="00EC28E9">
                              <w:rPr>
                                <w:rFonts w:asciiTheme="majorEastAsia" w:eastAsiaTheme="majorEastAsia" w:hAnsiTheme="majorEastAsia" w:hint="eastAsia"/>
                                <w:b/>
                                <w:sz w:val="23"/>
                                <w:szCs w:val="23"/>
                              </w:rPr>
                              <w:t xml:space="preserve"> </w:t>
                            </w:r>
                          </w:p>
                          <w:p w:rsidR="00EC28E9" w:rsidRDefault="00EC2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666A" id="テキスト ボックス 25" o:spid="_x0000_s1041" type="#_x0000_t202" style="position:absolute;left:0;text-align:left;margin-left:62.45pt;margin-top:582.2pt;width:648.7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H1fQIAANsEAAAOAAAAZHJzL2Uyb0RvYy54bWysVM1OGzEQvlfqO1i+l00CpBCxQSkoVSUE&#10;SFBxdrxesqrX49pOdtMjkao+RF+h6rnPkxfpZ+cHCj1VzcGZP38z/mZmT07bWrO5cr4ik/PuXocz&#10;ZSQVlbnP+cfb8ZsjznwQphCajMr5Qnl+Onz96qSxA9WjKelCOQYQ4weNzfk0BDvIMi+nqhZ+j6wy&#10;cJbkahGguvuscKIBeq2zXqfTzxpyhXUklfewnq+dfJjwy1LJcFWWXgWmc47aQjpdOifxzIYnYnDv&#10;hJ1WclOG+IcqalEZJN1BnYsg2MxVL6DqSjryVIY9SXVGZVlJld6A13Q7z15zMxVWpbeAHG93NPn/&#10;Bysv59eOVUXOe4ecGVGjR6vl19XDj9XDr9XyG1stv6+Wy9XDT+gMMSCssX6AezcWN0P7jlo0fmv3&#10;MEYe2tLV8R8vZPCD+sWObtUGJmE86u0fd2NaCV+/3397mPqRPd62zof3imoWhZw7tDOxLOYXPqAS&#10;hG5DYjJPuirGldZJWfgz7dhcoPMYmIIazrTwAcacj9MvFg2IP65pwxpUs49aXkDGXDvMiRby00sE&#10;4GkTb6o0fZs6I2VraqIU2kmbOO/u+JxQsQCdjtYT6q0cV8h2gYKvhcNIgkGsWbjCUWpCibSROJuS&#10;+/I3e4zHpMDLWYMRz7n/PBNOgYcPBjN03D04iDuRlIPDtz0o7qln8tRjZvUZgcsuFtrKJMb4oLdi&#10;6ai+wzaOYla4hJHInfOwFc/CevGwzVKNRikIW2BFuDA3VkboSFxk+ba9E85u2h4wMJe0XQYxeNb9&#10;dWy8aWg0C1RWaTQi0WtW0eSoYINSuzfbHlf0qZ6iHr9Jw98AAAD//wMAUEsDBBQABgAIAAAAIQAc&#10;U+Uc3gAAAA4BAAAPAAAAZHJzL2Rvd25yZXYueG1sTI/BTsMwEETvSPyDtUjcqNPIipoQp0JIHBEi&#10;cCg31zaJIV5HsZuGfj2bE9xmNKPZt/V+8QOb7RRdQAnbTQbMog7GYSfh/e3pbgcsJoVGDQGthB8b&#10;Yd9cX9WqMuGMr3ZuU8doBGOlJPQpjRXnUffWq7gJo0XKPsPkVSI7ddxM6kzjfuB5lhXcK4d0oVej&#10;feyt/m5PXoLBQ0D94Z4vDlvtysvL7kvPUt7eLA/3wJJd0l8ZVnxCh4aYjuGEJrKBfC5KqpLYFkIA&#10;Wysiz0kd17AoBfCm5v/faH4BAAD//wMAUEsBAi0AFAAGAAgAAAAhALaDOJL+AAAA4QEAABMAAAAA&#10;AAAAAAAAAAAAAAAAAFtDb250ZW50X1R5cGVzXS54bWxQSwECLQAUAAYACAAAACEAOP0h/9YAAACU&#10;AQAACwAAAAAAAAAAAAAAAAAvAQAAX3JlbHMvLnJlbHNQSwECLQAUAAYACAAAACEAmnsh9X0CAADb&#10;BAAADgAAAAAAAAAAAAAAAAAuAgAAZHJzL2Uyb0RvYy54bWxQSwECLQAUAAYACAAAACEAHFPlHN4A&#10;AAAOAQAADwAAAAAAAAAAAAAAAADXBAAAZHJzL2Rvd25yZXYueG1sUEsFBgAAAAAEAAQA8wAAAOIF&#10;AAAAAA==&#10;" fillcolor="window" strokeweight=".5pt">
                <v:textbox>
                  <w:txbxContent>
                    <w:p w:rsidR="006729F9" w:rsidRDefault="008D12C3" w:rsidP="006729F9">
                      <w:pPr>
                        <w:rPr>
                          <w:rFonts w:asciiTheme="majorEastAsia" w:eastAsiaTheme="majorEastAsia" w:hAnsiTheme="majorEastAsia"/>
                          <w:b/>
                          <w:color w:val="0000FF"/>
                          <w:sz w:val="24"/>
                          <w:szCs w:val="24"/>
                        </w:rPr>
                      </w:pPr>
                      <w:r>
                        <w:rPr>
                          <w:rFonts w:asciiTheme="majorEastAsia" w:eastAsiaTheme="majorEastAsia" w:hAnsiTheme="majorEastAsia" w:hint="eastAsia"/>
                          <w:b/>
                          <w:sz w:val="24"/>
                          <w:szCs w:val="24"/>
                        </w:rPr>
                        <w:t>❹</w:t>
                      </w:r>
                      <w:r w:rsidR="006729F9" w:rsidRPr="00B914ED">
                        <w:rPr>
                          <w:rFonts w:asciiTheme="majorEastAsia" w:eastAsiaTheme="majorEastAsia" w:hAnsiTheme="majorEastAsia" w:hint="eastAsia"/>
                          <w:b/>
                          <w:sz w:val="24"/>
                          <w:szCs w:val="24"/>
                        </w:rPr>
                        <w:t xml:space="preserve"> </w:t>
                      </w:r>
                      <w:r w:rsidR="006729F9">
                        <w:rPr>
                          <w:rFonts w:asciiTheme="majorEastAsia" w:eastAsiaTheme="majorEastAsia" w:hAnsiTheme="majorEastAsia" w:hint="eastAsia"/>
                          <w:b/>
                          <w:color w:val="0000FF"/>
                          <w:sz w:val="24"/>
                          <w:szCs w:val="24"/>
                        </w:rPr>
                        <w:t>日事連業務支援ソフト「ＪＡＡＦ－ＭＳ</w:t>
                      </w:r>
                      <w:r w:rsidR="00210749">
                        <w:rPr>
                          <w:rFonts w:asciiTheme="majorEastAsia" w:eastAsiaTheme="majorEastAsia" w:hAnsiTheme="majorEastAsia" w:hint="eastAsia"/>
                          <w:b/>
                          <w:color w:val="0000FF"/>
                          <w:sz w:val="24"/>
                          <w:szCs w:val="24"/>
                        </w:rPr>
                        <w:t>Ｔ</w:t>
                      </w:r>
                      <w:r w:rsidR="006729F9">
                        <w:rPr>
                          <w:rFonts w:asciiTheme="majorEastAsia" w:eastAsiaTheme="majorEastAsia" w:hAnsiTheme="majorEastAsia" w:hint="eastAsia"/>
                          <w:b/>
                          <w:color w:val="0000FF"/>
                          <w:sz w:val="24"/>
                          <w:szCs w:val="24"/>
                        </w:rPr>
                        <w:t>201</w:t>
                      </w:r>
                      <w:r w:rsidR="00210749">
                        <w:rPr>
                          <w:rFonts w:asciiTheme="majorEastAsia" w:eastAsiaTheme="majorEastAsia" w:hAnsiTheme="majorEastAsia" w:hint="eastAsia"/>
                          <w:b/>
                          <w:color w:val="0000FF"/>
                          <w:sz w:val="24"/>
                          <w:szCs w:val="24"/>
                        </w:rPr>
                        <w:t>6</w:t>
                      </w:r>
                      <w:r w:rsidR="006729F9">
                        <w:rPr>
                          <w:rFonts w:asciiTheme="majorEastAsia" w:eastAsiaTheme="majorEastAsia" w:hAnsiTheme="majorEastAsia" w:hint="eastAsia"/>
                          <w:b/>
                          <w:color w:val="0000FF"/>
                          <w:sz w:val="24"/>
                          <w:szCs w:val="24"/>
                        </w:rPr>
                        <w:t>」を会員へ無償で提供します。</w:t>
                      </w:r>
                    </w:p>
                    <w:p w:rsidR="00EC28E9" w:rsidRDefault="006729F9"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EC28E9">
                        <w:rPr>
                          <w:rFonts w:asciiTheme="majorEastAsia" w:eastAsiaTheme="majorEastAsia" w:hAnsiTheme="majorEastAsia" w:hint="eastAsia"/>
                          <w:b/>
                          <w:sz w:val="23"/>
                          <w:szCs w:val="23"/>
                        </w:rPr>
                        <w:t>・</w:t>
                      </w:r>
                      <w:r w:rsidR="00B104DC" w:rsidRPr="00EC28E9">
                        <w:rPr>
                          <w:rFonts w:asciiTheme="majorEastAsia" w:eastAsiaTheme="majorEastAsia" w:hAnsiTheme="majorEastAsia" w:hint="eastAsia"/>
                          <w:b/>
                          <w:sz w:val="23"/>
                          <w:szCs w:val="23"/>
                        </w:rPr>
                        <w:t>このソフトには、①業務報酬算定システム②プロジェクト（物件）管理、③業務台帳（</w:t>
                      </w:r>
                      <w:r w:rsidR="00853549" w:rsidRPr="00EC28E9">
                        <w:rPr>
                          <w:rFonts w:asciiTheme="majorEastAsia" w:eastAsiaTheme="majorEastAsia" w:hAnsiTheme="majorEastAsia" w:hint="eastAsia"/>
                          <w:b/>
                          <w:sz w:val="23"/>
                          <w:szCs w:val="23"/>
                        </w:rPr>
                        <w:t>建築</w:t>
                      </w:r>
                      <w:r w:rsidR="00B104DC" w:rsidRPr="00EC28E9">
                        <w:rPr>
                          <w:rFonts w:asciiTheme="majorEastAsia" w:eastAsiaTheme="majorEastAsia" w:hAnsiTheme="majorEastAsia" w:hint="eastAsia"/>
                          <w:b/>
                          <w:sz w:val="23"/>
                          <w:szCs w:val="23"/>
                        </w:rPr>
                        <w:t>士法の帳簿）印刷④重要</w:t>
                      </w:r>
                    </w:p>
                    <w:p w:rsidR="006729F9" w:rsidRPr="00EC28E9" w:rsidRDefault="00B104DC" w:rsidP="00EC28E9">
                      <w:pPr>
                        <w:spacing w:line="280" w:lineRule="exact"/>
                        <w:ind w:firstLineChars="272" w:firstLine="628"/>
                        <w:rPr>
                          <w:rFonts w:asciiTheme="majorEastAsia" w:eastAsiaTheme="majorEastAsia" w:hAnsiTheme="majorEastAsia"/>
                          <w:b/>
                          <w:sz w:val="23"/>
                          <w:szCs w:val="23"/>
                        </w:rPr>
                      </w:pPr>
                      <w:r w:rsidRPr="00EC28E9">
                        <w:rPr>
                          <w:rFonts w:asciiTheme="majorEastAsia" w:eastAsiaTheme="majorEastAsia" w:hAnsiTheme="majorEastAsia" w:hint="eastAsia"/>
                          <w:b/>
                          <w:sz w:val="23"/>
                          <w:szCs w:val="23"/>
                        </w:rPr>
                        <w:t>事項説明書印刷、⑤建築士法第２４条の８の書面印刷、⑥年次報告書・閲覧用書類印刷等の機能が備わっています。</w:t>
                      </w:r>
                      <w:r w:rsidR="006729F9" w:rsidRPr="00EC28E9">
                        <w:rPr>
                          <w:rFonts w:asciiTheme="majorEastAsia" w:eastAsiaTheme="majorEastAsia" w:hAnsiTheme="majorEastAsia" w:hint="eastAsia"/>
                          <w:b/>
                          <w:sz w:val="23"/>
                          <w:szCs w:val="23"/>
                        </w:rPr>
                        <w:t xml:space="preserve"> </w:t>
                      </w:r>
                    </w:p>
                    <w:p w:rsidR="00EC28E9" w:rsidRDefault="00EC28E9"/>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86912" behindDoc="0" locked="0" layoutInCell="1" allowOverlap="1" wp14:anchorId="33C483CC" wp14:editId="1500FC82">
                <wp:simplePos x="0" y="0"/>
                <wp:positionH relativeFrom="column">
                  <wp:posOffset>793115</wp:posOffset>
                </wp:positionH>
                <wp:positionV relativeFrom="paragraph">
                  <wp:posOffset>6622415</wp:posOffset>
                </wp:positionV>
                <wp:extent cx="8239125" cy="6858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8239125" cy="685800"/>
                        </a:xfrm>
                        <a:prstGeom prst="rect">
                          <a:avLst/>
                        </a:prstGeom>
                        <a:solidFill>
                          <a:sysClr val="window" lastClr="FFFFFF"/>
                        </a:solidFill>
                        <a:ln w="6350">
                          <a:solidFill>
                            <a:prstClr val="black"/>
                          </a:solidFill>
                        </a:ln>
                        <a:effectLst/>
                      </wps:spPr>
                      <wps:txbx>
                        <w:txbxContent>
                          <w:p w:rsidR="00B914ED" w:rsidRPr="00B914ED" w:rsidRDefault="00C93AE2" w:rsidP="00B914ED">
                            <w:pPr>
                              <w:rPr>
                                <w:rFonts w:asciiTheme="majorEastAsia" w:eastAsiaTheme="majorEastAsia" w:hAnsiTheme="majorEastAsia"/>
                                <w:b/>
                                <w:sz w:val="24"/>
                                <w:szCs w:val="24"/>
                              </w:rPr>
                            </w:pPr>
                            <w:r>
                              <w:rPr>
                                <w:rFonts w:asciiTheme="majorEastAsia" w:eastAsiaTheme="majorEastAsia" w:hAnsiTheme="majorEastAsia" w:hint="eastAsia"/>
                                <w:b/>
                                <w:sz w:val="24"/>
                                <w:szCs w:val="24"/>
                              </w:rPr>
                              <w:t>❸</w:t>
                            </w:r>
                            <w:r w:rsidR="00B914ED" w:rsidRPr="00B914ED">
                              <w:rPr>
                                <w:rFonts w:asciiTheme="majorEastAsia" w:eastAsiaTheme="majorEastAsia" w:hAnsiTheme="majorEastAsia" w:hint="eastAsia"/>
                                <w:b/>
                                <w:sz w:val="24"/>
                                <w:szCs w:val="24"/>
                              </w:rPr>
                              <w:t xml:space="preserve"> </w:t>
                            </w:r>
                            <w:r w:rsidR="00B914ED" w:rsidRPr="00B914ED">
                              <w:rPr>
                                <w:rFonts w:asciiTheme="majorEastAsia" w:eastAsiaTheme="majorEastAsia" w:hAnsiTheme="majorEastAsia" w:hint="eastAsia"/>
                                <w:b/>
                                <w:color w:val="0000FF"/>
                                <w:sz w:val="24"/>
                                <w:szCs w:val="24"/>
                              </w:rPr>
                              <w:t>北洋銀行</w:t>
                            </w:r>
                            <w:r w:rsidR="00B914ED">
                              <w:rPr>
                                <w:rFonts w:asciiTheme="majorEastAsia" w:eastAsiaTheme="majorEastAsia" w:hAnsiTheme="majorEastAsia" w:hint="eastAsia"/>
                                <w:b/>
                                <w:color w:val="0000FF"/>
                                <w:sz w:val="24"/>
                                <w:szCs w:val="24"/>
                              </w:rPr>
                              <w:t>と</w:t>
                            </w:r>
                            <w:r w:rsidR="00E5422D">
                              <w:rPr>
                                <w:rFonts w:asciiTheme="majorEastAsia" w:eastAsiaTheme="majorEastAsia" w:hAnsiTheme="majorEastAsia" w:hint="eastAsia"/>
                                <w:b/>
                                <w:color w:val="0000FF"/>
                                <w:sz w:val="24"/>
                                <w:szCs w:val="24"/>
                              </w:rPr>
                              <w:t>協定を締結しており</w:t>
                            </w:r>
                            <w:r w:rsidR="00B914ED">
                              <w:rPr>
                                <w:rFonts w:asciiTheme="majorEastAsia" w:eastAsiaTheme="majorEastAsia" w:hAnsiTheme="majorEastAsia" w:hint="eastAsia"/>
                                <w:b/>
                                <w:color w:val="0000FF"/>
                                <w:sz w:val="24"/>
                                <w:szCs w:val="24"/>
                              </w:rPr>
                              <w:t>住宅ローンの優遇金利</w:t>
                            </w:r>
                            <w:r w:rsidR="00E5422D">
                              <w:rPr>
                                <w:rFonts w:asciiTheme="majorEastAsia" w:eastAsiaTheme="majorEastAsia" w:hAnsiTheme="majorEastAsia" w:hint="eastAsia"/>
                                <w:b/>
                                <w:color w:val="0000FF"/>
                                <w:sz w:val="24"/>
                                <w:szCs w:val="24"/>
                              </w:rPr>
                              <w:t>を受けられます</w:t>
                            </w:r>
                            <w:r w:rsidR="00B914ED" w:rsidRPr="00B914ED">
                              <w:rPr>
                                <w:rFonts w:asciiTheme="majorEastAsia" w:eastAsiaTheme="majorEastAsia" w:hAnsiTheme="majorEastAsia" w:hint="eastAsia"/>
                                <w:b/>
                                <w:color w:val="0000FF"/>
                                <w:sz w:val="24"/>
                                <w:szCs w:val="24"/>
                              </w:rPr>
                              <w:t>。</w:t>
                            </w:r>
                          </w:p>
                          <w:p w:rsidR="006558E1" w:rsidRDefault="00B914ED"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6558E1">
                              <w:rPr>
                                <w:rFonts w:asciiTheme="majorEastAsia" w:eastAsiaTheme="majorEastAsia" w:hAnsiTheme="majorEastAsia" w:hint="eastAsia"/>
                                <w:b/>
                                <w:sz w:val="23"/>
                                <w:szCs w:val="23"/>
                              </w:rPr>
                              <w:t>・</w:t>
                            </w:r>
                            <w:r w:rsidR="006729F9" w:rsidRPr="006558E1">
                              <w:rPr>
                                <w:rFonts w:asciiTheme="majorEastAsia" w:eastAsiaTheme="majorEastAsia" w:hAnsiTheme="majorEastAsia" w:hint="eastAsia"/>
                                <w:b/>
                                <w:sz w:val="23"/>
                                <w:szCs w:val="23"/>
                              </w:rPr>
                              <w:t>会員が建築設計又は工事監理する住宅については、北洋銀行が融資する場合において、提携した住宅ローンの融資利</w:t>
                            </w:r>
                          </w:p>
                          <w:p w:rsidR="00B914ED" w:rsidRPr="006558E1" w:rsidRDefault="006729F9" w:rsidP="00EC28E9">
                            <w:pPr>
                              <w:spacing w:line="280" w:lineRule="exact"/>
                              <w:ind w:firstLineChars="266" w:firstLine="614"/>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率が通常より０.０２％引き下げられます</w:t>
                            </w:r>
                            <w:r w:rsidR="00B914ED" w:rsidRPr="006558E1">
                              <w:rPr>
                                <w:rFonts w:asciiTheme="majorEastAsia" w:eastAsiaTheme="majorEastAsia" w:hAnsiTheme="majorEastAsia" w:hint="eastAsia"/>
                                <w:b/>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83CC" id="テキスト ボックス 24" o:spid="_x0000_s1042" type="#_x0000_t202" style="position:absolute;left:0;text-align:left;margin-left:62.45pt;margin-top:521.45pt;width:648.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s1gQIAANsEAAAOAAAAZHJzL2Uyb0RvYy54bWysVM1uGjEQvlfqO1i+NwsEUoKyRJSIqlKU&#10;REqqnI3XC6t6bdc27NJjkKI+RF+h6rnPsy/Sz+YnJOmpKgczf54ZfzPfnp3XpSRLYV2hVUrbRy1K&#10;hOI6K9QspZ/vJu/6lDjPVMakViKlK+Ho+fDtm7PKDERHz7XMhCVIotygMimde28GSeL4XJTMHWkj&#10;FJy5tiXzUO0sySyrkL2USafVOkkqbTNjNRfOwXqxcdJhzJ/ngvvrPHfCE5lS9ObjaeM5DWcyPGOD&#10;mWVmXvBtG+wfuihZoVB0n+qCeUYWtniVqiy41U7n/ojrMtF5XnAR34DXtFsvXnM7Z0bEtwAcZ/Yw&#10;uf+Xll8tbywpspR2upQoVmJGzfqxefjZPPxu1t9Js/7RrNfNwy/oBDEArDJugHu3Bjd9/UHXGPzO&#10;7mAMONS5LcM/XkjgB/SrPdyi9oTD2O8cn7Y7PUo4fCf9Xr8V55E83TbW+Y9ClyQIKbUYZ0SZLS+d&#10;RycI3YWEYk7LIpsUUkZl5cbSkiXD5LEwma4okcx5GFM6ib/QNFI8uyYVqdDNca8VKz3zhVr7nFPJ&#10;+JfXGZBPqlBfxO3b9hkg20ATJF9P64h5+2SH21RnK8Bp9WZDneGTAtUu0fANs1hJIAia+WscudRo&#10;UW8lSubafvubPcRjU+ClpMKKp9R9XTArgMMnhR06bXe7gRNR6fbed6DYQ8/00KMW5VgDyzYIbXgU&#10;Q7yXOzG3urwHG0ehKlxMcdROqd+JY78hHtjMxWgUg8ACw/ylujU8pA7ABZTv6ntmzXbsHgtzpXdk&#10;YIMX09/EhptKjxZe50VcjQD0BlUMOShgUBz3lu2Bood6jHr6Jg3/AAAA//8DAFBLAwQUAAYACAAA&#10;ACEATrcN2N4AAAAOAQAADwAAAGRycy9kb3ducmV2LnhtbEyPwU7DMBBE70j8g7VI3KhdK6AmxKkQ&#10;EkeECD3AzbVNYojXUeymoV/P9gS3Ge1o9k29XcLAZjclH1HBeiWAOTTReuwU7N6ebjbAUtZo9RDR&#10;KfhxCbbN5UWtKxuP+OrmNneMSjBVWkGf81hxnkzvgk6rODqk22ecgs5kp47bSR+pPAxcCnHHg/ZI&#10;H3o9usfeme/2EBRYfI9oPvzzyWNrfHl62XyZWanrq+XhHlh2S/4Lwxmf0KEhpn08oE1sIC+LkqIk&#10;RCFJnSOFlAWwPan1rSiBNzX/P6P5BQAA//8DAFBLAQItABQABgAIAAAAIQC2gziS/gAAAOEBAAAT&#10;AAAAAAAAAAAAAAAAAAAAAABbQ29udGVudF9UeXBlc10ueG1sUEsBAi0AFAAGAAgAAAAhADj9If/W&#10;AAAAlAEAAAsAAAAAAAAAAAAAAAAALwEAAF9yZWxzLy5yZWxzUEsBAi0AFAAGAAgAAAAhAFRV6zWB&#10;AgAA2wQAAA4AAAAAAAAAAAAAAAAALgIAAGRycy9lMm9Eb2MueG1sUEsBAi0AFAAGAAgAAAAhAE63&#10;DdjeAAAADgEAAA8AAAAAAAAAAAAAAAAA2wQAAGRycy9kb3ducmV2LnhtbFBLBQYAAAAABAAEAPMA&#10;AADmBQAAAAA=&#10;" fillcolor="window" strokeweight=".5pt">
                <v:textbox>
                  <w:txbxContent>
                    <w:p w:rsidR="00B914ED" w:rsidRPr="00B914ED" w:rsidRDefault="00C93AE2" w:rsidP="00B914ED">
                      <w:pPr>
                        <w:rPr>
                          <w:rFonts w:asciiTheme="majorEastAsia" w:eastAsiaTheme="majorEastAsia" w:hAnsiTheme="majorEastAsia"/>
                          <w:b/>
                          <w:sz w:val="24"/>
                          <w:szCs w:val="24"/>
                        </w:rPr>
                      </w:pPr>
                      <w:r>
                        <w:rPr>
                          <w:rFonts w:asciiTheme="majorEastAsia" w:eastAsiaTheme="majorEastAsia" w:hAnsiTheme="majorEastAsia" w:hint="eastAsia"/>
                          <w:b/>
                          <w:sz w:val="24"/>
                          <w:szCs w:val="24"/>
                        </w:rPr>
                        <w:t>❸</w:t>
                      </w:r>
                      <w:r w:rsidR="00B914ED" w:rsidRPr="00B914ED">
                        <w:rPr>
                          <w:rFonts w:asciiTheme="majorEastAsia" w:eastAsiaTheme="majorEastAsia" w:hAnsiTheme="majorEastAsia" w:hint="eastAsia"/>
                          <w:b/>
                          <w:sz w:val="24"/>
                          <w:szCs w:val="24"/>
                        </w:rPr>
                        <w:t xml:space="preserve"> </w:t>
                      </w:r>
                      <w:r w:rsidR="00B914ED" w:rsidRPr="00B914ED">
                        <w:rPr>
                          <w:rFonts w:asciiTheme="majorEastAsia" w:eastAsiaTheme="majorEastAsia" w:hAnsiTheme="majorEastAsia" w:hint="eastAsia"/>
                          <w:b/>
                          <w:color w:val="0000FF"/>
                          <w:sz w:val="24"/>
                          <w:szCs w:val="24"/>
                        </w:rPr>
                        <w:t>北洋銀行</w:t>
                      </w:r>
                      <w:r w:rsidR="00B914ED">
                        <w:rPr>
                          <w:rFonts w:asciiTheme="majorEastAsia" w:eastAsiaTheme="majorEastAsia" w:hAnsiTheme="majorEastAsia" w:hint="eastAsia"/>
                          <w:b/>
                          <w:color w:val="0000FF"/>
                          <w:sz w:val="24"/>
                          <w:szCs w:val="24"/>
                        </w:rPr>
                        <w:t>と</w:t>
                      </w:r>
                      <w:r w:rsidR="00E5422D">
                        <w:rPr>
                          <w:rFonts w:asciiTheme="majorEastAsia" w:eastAsiaTheme="majorEastAsia" w:hAnsiTheme="majorEastAsia" w:hint="eastAsia"/>
                          <w:b/>
                          <w:color w:val="0000FF"/>
                          <w:sz w:val="24"/>
                          <w:szCs w:val="24"/>
                        </w:rPr>
                        <w:t>協定を締結しており</w:t>
                      </w:r>
                      <w:r w:rsidR="00B914ED">
                        <w:rPr>
                          <w:rFonts w:asciiTheme="majorEastAsia" w:eastAsiaTheme="majorEastAsia" w:hAnsiTheme="majorEastAsia" w:hint="eastAsia"/>
                          <w:b/>
                          <w:color w:val="0000FF"/>
                          <w:sz w:val="24"/>
                          <w:szCs w:val="24"/>
                        </w:rPr>
                        <w:t>住宅ローンの優遇金利</w:t>
                      </w:r>
                      <w:r w:rsidR="00E5422D">
                        <w:rPr>
                          <w:rFonts w:asciiTheme="majorEastAsia" w:eastAsiaTheme="majorEastAsia" w:hAnsiTheme="majorEastAsia" w:hint="eastAsia"/>
                          <w:b/>
                          <w:color w:val="0000FF"/>
                          <w:sz w:val="24"/>
                          <w:szCs w:val="24"/>
                        </w:rPr>
                        <w:t>を受けられます</w:t>
                      </w:r>
                      <w:r w:rsidR="00B914ED" w:rsidRPr="00B914ED">
                        <w:rPr>
                          <w:rFonts w:asciiTheme="majorEastAsia" w:eastAsiaTheme="majorEastAsia" w:hAnsiTheme="majorEastAsia" w:hint="eastAsia"/>
                          <w:b/>
                          <w:color w:val="0000FF"/>
                          <w:sz w:val="24"/>
                          <w:szCs w:val="24"/>
                        </w:rPr>
                        <w:t>。</w:t>
                      </w:r>
                    </w:p>
                    <w:p w:rsidR="006558E1" w:rsidRDefault="00B914ED" w:rsidP="00296041">
                      <w:pPr>
                        <w:spacing w:line="240" w:lineRule="exact"/>
                        <w:ind w:firstLineChars="38" w:firstLine="69"/>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6558E1">
                        <w:rPr>
                          <w:rFonts w:asciiTheme="majorEastAsia" w:eastAsiaTheme="majorEastAsia" w:hAnsiTheme="majorEastAsia" w:hint="eastAsia"/>
                          <w:b/>
                          <w:sz w:val="23"/>
                          <w:szCs w:val="23"/>
                        </w:rPr>
                        <w:t>・</w:t>
                      </w:r>
                      <w:r w:rsidR="006729F9" w:rsidRPr="006558E1">
                        <w:rPr>
                          <w:rFonts w:asciiTheme="majorEastAsia" w:eastAsiaTheme="majorEastAsia" w:hAnsiTheme="majorEastAsia" w:hint="eastAsia"/>
                          <w:b/>
                          <w:sz w:val="23"/>
                          <w:szCs w:val="23"/>
                        </w:rPr>
                        <w:t>会員が建築設計又は工事監理する住宅については、北洋銀行が融資する場合において、提携した住宅ローンの融資利</w:t>
                      </w:r>
                    </w:p>
                    <w:p w:rsidR="00B914ED" w:rsidRPr="006558E1" w:rsidRDefault="006729F9" w:rsidP="00EC28E9">
                      <w:pPr>
                        <w:spacing w:line="280" w:lineRule="exact"/>
                        <w:ind w:firstLineChars="266" w:firstLine="614"/>
                        <w:rPr>
                          <w:rFonts w:asciiTheme="majorEastAsia" w:eastAsiaTheme="majorEastAsia" w:hAnsiTheme="majorEastAsia"/>
                          <w:b/>
                          <w:sz w:val="23"/>
                          <w:szCs w:val="23"/>
                        </w:rPr>
                      </w:pPr>
                      <w:r w:rsidRPr="006558E1">
                        <w:rPr>
                          <w:rFonts w:asciiTheme="majorEastAsia" w:eastAsiaTheme="majorEastAsia" w:hAnsiTheme="majorEastAsia" w:hint="eastAsia"/>
                          <w:b/>
                          <w:sz w:val="23"/>
                          <w:szCs w:val="23"/>
                        </w:rPr>
                        <w:t>率が通常より０.０２％引き下げられます</w:t>
                      </w:r>
                      <w:r w:rsidR="00B914ED" w:rsidRPr="006558E1">
                        <w:rPr>
                          <w:rFonts w:asciiTheme="majorEastAsia" w:eastAsiaTheme="majorEastAsia" w:hAnsiTheme="majorEastAsia" w:hint="eastAsia"/>
                          <w:b/>
                          <w:sz w:val="23"/>
                          <w:szCs w:val="23"/>
                        </w:rPr>
                        <w:t xml:space="preserve">。 </w:t>
                      </w:r>
                    </w:p>
                  </w:txbxContent>
                </v:textbox>
              </v:shape>
            </w:pict>
          </mc:Fallback>
        </mc:AlternateContent>
      </w:r>
      <w:r w:rsidR="00E5422D">
        <w:rPr>
          <w:rFonts w:hint="eastAsia"/>
          <w:noProof/>
          <w:color w:val="CC0066"/>
          <w:sz w:val="28"/>
          <w:szCs w:val="28"/>
        </w:rPr>
        <mc:AlternateContent>
          <mc:Choice Requires="wps">
            <w:drawing>
              <wp:anchor distT="0" distB="0" distL="114300" distR="114300" simplePos="0" relativeHeight="251682816" behindDoc="0" locked="0" layoutInCell="1" allowOverlap="1" wp14:anchorId="61E3C112" wp14:editId="7972B211">
                <wp:simplePos x="0" y="0"/>
                <wp:positionH relativeFrom="column">
                  <wp:posOffset>783590</wp:posOffset>
                </wp:positionH>
                <wp:positionV relativeFrom="paragraph">
                  <wp:posOffset>5890260</wp:posOffset>
                </wp:positionV>
                <wp:extent cx="8239125" cy="6667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8239125" cy="666750"/>
                        </a:xfrm>
                        <a:prstGeom prst="rect">
                          <a:avLst/>
                        </a:prstGeom>
                        <a:solidFill>
                          <a:sysClr val="window" lastClr="FFFFFF"/>
                        </a:solidFill>
                        <a:ln w="6350">
                          <a:solidFill>
                            <a:prstClr val="black"/>
                          </a:solidFill>
                        </a:ln>
                        <a:effectLst/>
                      </wps:spPr>
                      <wps:txbx>
                        <w:txbxContent>
                          <w:p w:rsidR="00675E1B" w:rsidRPr="00B914ED" w:rsidRDefault="00675E1B" w:rsidP="00675E1B">
                            <w:pPr>
                              <w:rPr>
                                <w:rFonts w:asciiTheme="majorEastAsia" w:eastAsiaTheme="majorEastAsia" w:hAnsiTheme="majorEastAsia"/>
                                <w:b/>
                                <w:sz w:val="24"/>
                                <w:szCs w:val="24"/>
                              </w:rPr>
                            </w:pPr>
                            <w:r w:rsidRPr="00B914ED">
                              <w:rPr>
                                <w:rFonts w:asciiTheme="majorEastAsia" w:eastAsiaTheme="majorEastAsia" w:hAnsiTheme="majorEastAsia" w:hint="eastAsia"/>
                                <w:b/>
                                <w:sz w:val="24"/>
                                <w:szCs w:val="24"/>
                              </w:rPr>
                              <w:t xml:space="preserve">❷ </w:t>
                            </w:r>
                            <w:r w:rsidRPr="00B914ED">
                              <w:rPr>
                                <w:rFonts w:asciiTheme="majorEastAsia" w:eastAsiaTheme="majorEastAsia" w:hAnsiTheme="majorEastAsia" w:hint="eastAsia"/>
                                <w:b/>
                                <w:color w:val="0000FF"/>
                                <w:sz w:val="24"/>
                                <w:szCs w:val="24"/>
                              </w:rPr>
                              <w:t>講習に対する</w:t>
                            </w:r>
                            <w:r w:rsidR="00E5422D">
                              <w:rPr>
                                <w:rFonts w:asciiTheme="majorEastAsia" w:eastAsiaTheme="majorEastAsia" w:hAnsiTheme="majorEastAsia" w:hint="eastAsia"/>
                                <w:b/>
                                <w:color w:val="0000FF"/>
                                <w:sz w:val="24"/>
                                <w:szCs w:val="24"/>
                              </w:rPr>
                              <w:t>会員割引</w:t>
                            </w:r>
                            <w:r w:rsidR="008E540B">
                              <w:rPr>
                                <w:rFonts w:asciiTheme="majorEastAsia" w:eastAsiaTheme="majorEastAsia" w:hAnsiTheme="majorEastAsia" w:hint="eastAsia"/>
                                <w:b/>
                                <w:color w:val="0000FF"/>
                                <w:sz w:val="24"/>
                                <w:szCs w:val="24"/>
                              </w:rPr>
                              <w:t>・支援</w:t>
                            </w:r>
                            <w:r w:rsidRPr="00B914ED">
                              <w:rPr>
                                <w:rFonts w:asciiTheme="majorEastAsia" w:eastAsiaTheme="majorEastAsia" w:hAnsiTheme="majorEastAsia" w:hint="eastAsia"/>
                                <w:b/>
                                <w:color w:val="0000FF"/>
                                <w:sz w:val="24"/>
                                <w:szCs w:val="24"/>
                              </w:rPr>
                              <w:t>があります</w:t>
                            </w:r>
                            <w:r w:rsidR="00A0546B" w:rsidRPr="00A0546B">
                              <w:rPr>
                                <w:rFonts w:asciiTheme="majorEastAsia" w:eastAsiaTheme="majorEastAsia" w:hAnsiTheme="majorEastAsia" w:hint="eastAsia"/>
                                <w:b/>
                                <w:color w:val="0000FF"/>
                                <w:sz w:val="24"/>
                                <w:szCs w:val="24"/>
                              </w:rPr>
                              <w:t>（建築士定期講習を除く）</w:t>
                            </w:r>
                            <w:r w:rsidRPr="00B914ED">
                              <w:rPr>
                                <w:rFonts w:asciiTheme="majorEastAsia" w:eastAsiaTheme="majorEastAsia" w:hAnsiTheme="majorEastAsia" w:hint="eastAsia"/>
                                <w:b/>
                                <w:color w:val="0000FF"/>
                                <w:sz w:val="24"/>
                                <w:szCs w:val="24"/>
                              </w:rPr>
                              <w:t>。</w:t>
                            </w:r>
                          </w:p>
                          <w:p w:rsidR="008E540B" w:rsidRDefault="00675E1B" w:rsidP="006558E1">
                            <w:pPr>
                              <w:spacing w:line="240" w:lineRule="exact"/>
                              <w:ind w:firstLineChars="15" w:firstLine="27"/>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6558E1">
                              <w:rPr>
                                <w:rFonts w:asciiTheme="majorEastAsia" w:eastAsiaTheme="majorEastAsia" w:hAnsiTheme="majorEastAsia" w:hint="eastAsia"/>
                                <w:b/>
                                <w:sz w:val="23"/>
                                <w:szCs w:val="23"/>
                              </w:rPr>
                              <w:t>・</w:t>
                            </w:r>
                            <w:r w:rsidR="008E540B" w:rsidRPr="006558E1">
                              <w:rPr>
                                <w:rFonts w:asciiTheme="majorEastAsia" w:eastAsiaTheme="majorEastAsia" w:hAnsiTheme="majorEastAsia" w:hint="eastAsia"/>
                                <w:b/>
                                <w:sz w:val="23"/>
                                <w:szCs w:val="23"/>
                              </w:rPr>
                              <w:t>当協会が実施する講習</w:t>
                            </w:r>
                            <w:r w:rsidR="008E540B">
                              <w:rPr>
                                <w:rFonts w:asciiTheme="majorEastAsia" w:eastAsiaTheme="majorEastAsia" w:hAnsiTheme="majorEastAsia" w:hint="eastAsia"/>
                                <w:b/>
                                <w:sz w:val="23"/>
                                <w:szCs w:val="23"/>
                              </w:rPr>
                              <w:t>会・研修会等では会員割引があるほか、</w:t>
                            </w:r>
                            <w:r w:rsidR="008E540B" w:rsidRPr="006558E1">
                              <w:rPr>
                                <w:rFonts w:asciiTheme="majorEastAsia" w:eastAsiaTheme="majorEastAsia" w:hAnsiTheme="majorEastAsia" w:hint="eastAsia"/>
                                <w:b/>
                                <w:sz w:val="23"/>
                                <w:szCs w:val="23"/>
                              </w:rPr>
                              <w:t>受講</w:t>
                            </w:r>
                            <w:r w:rsidR="008E540B">
                              <w:rPr>
                                <w:rFonts w:asciiTheme="majorEastAsia" w:eastAsiaTheme="majorEastAsia" w:hAnsiTheme="majorEastAsia" w:hint="eastAsia"/>
                                <w:b/>
                                <w:sz w:val="23"/>
                                <w:szCs w:val="23"/>
                              </w:rPr>
                              <w:t>料には会員サポート券を利用できます。</w:t>
                            </w:r>
                          </w:p>
                          <w:p w:rsidR="00675E1B" w:rsidRPr="006558E1" w:rsidRDefault="008E540B" w:rsidP="008E540B">
                            <w:pPr>
                              <w:spacing w:line="240" w:lineRule="exact"/>
                              <w:ind w:firstLineChars="139" w:firstLine="321"/>
                              <w:rPr>
                                <w:rFonts w:asciiTheme="majorEastAsia" w:eastAsiaTheme="majorEastAsia" w:hAnsiTheme="majorEastAsia"/>
                                <w:b/>
                                <w:sz w:val="23"/>
                                <w:szCs w:val="23"/>
                              </w:rPr>
                            </w:pPr>
                            <w:r>
                              <w:rPr>
                                <w:rFonts w:asciiTheme="majorEastAsia" w:eastAsiaTheme="majorEastAsia" w:hAnsiTheme="majorEastAsia" w:hint="eastAsia"/>
                                <w:b/>
                                <w:sz w:val="23"/>
                                <w:szCs w:val="23"/>
                              </w:rPr>
                              <w:t>・</w:t>
                            </w:r>
                            <w:r w:rsidR="00675E1B" w:rsidRPr="006558E1">
                              <w:rPr>
                                <w:rFonts w:asciiTheme="majorEastAsia" w:eastAsiaTheme="majorEastAsia" w:hAnsiTheme="majorEastAsia" w:hint="eastAsia"/>
                                <w:b/>
                                <w:sz w:val="23"/>
                                <w:szCs w:val="23"/>
                              </w:rPr>
                              <w:t>管理建築士講習を受講した場合は、翌年度の会費を５,０００円減額します。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C112" id="テキスト ボックス 22" o:spid="_x0000_s1043" type="#_x0000_t202" style="position:absolute;left:0;text-align:left;margin-left:61.7pt;margin-top:463.8pt;width:648.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AZfwIAANsEAAAOAAAAZHJzL2Uyb0RvYy54bWysVM1OGzEQvlfqO1i+l00CBIjYoBSUqhIq&#10;SFBxdrxesqrX49pOdtMjkao+RF+h6rnPkxfpZ+cHCj1VzcGZP38z/mZmT8/aWrO5cr4ik/PuXocz&#10;ZSQVlbnP+cfb8ZtjznwQphCajMr5Qnl+Nnz96rSxA9WjKelCOQYQ4weNzfk0BDvIMi+nqhZ+j6wy&#10;cJbkahGguvuscKIBeq2zXqfTzxpyhXUklfewXqydfJjwy1LJcFWWXgWmc47aQjpdOifxzIanYnDv&#10;hJ1WclOG+IcqalEZJN1BXYgg2MxVL6DqSjryVIY9SXVGZVlJld6A13Q7z15zMxVWpbeAHG93NPn/&#10;Bys/zK8dq4qc93qcGVGjR6vl19XDj9XDr9XyG1stv6+Wy9XDT+gMMSCssX6AezcWN0P7llo0fmv3&#10;MEYe2tLV8R8vZPCD+sWObtUGJmE87u2fdHuHnEn4+v3+0WHqR/Z42zof3imqWRRy7tDOxLKYX/qA&#10;ShC6DYnJPOmqGFdaJ2Xhz7Vjc4HOY2AKajjTwgcYcz5Ov1g0IP64pg1rUM0+ankBGXPtMCdayE8v&#10;EYCnTbyp0vRt6oyUramJUmgnbeK8e7TlbULFAnQ6Wk+ot3JcIdslCr4WDiMJBrFm4QpHqQkl0kbi&#10;bEruy9/sMR6TAi9nDUY85/7zTDgFHt4bzNBJ9+Ag7kRSDg6PelDcU8/kqcfM6nMCl10stJVJjPFB&#10;b8XSUX2HbRzFrHAJI5E752Ernof14mGbpRqNUhC2wIpwaW6sjNCRuMjybXsnnN20PWBgPtB2GcTg&#10;WffXsfGmodEsUFml0YhEr1lFk6OCDUrt3mx7XNGneop6/CYNfwMAAP//AwBQSwMEFAAGAAgAAAAh&#10;AOc96KDgAAAADQEAAA8AAABkcnMvZG93bnJldi54bWxMj8FOwzAMhu9IvENkJG4soZvK2jWdEBJH&#10;hOg4wC1LsjbQOFWTdWVPj3eCm3/50+/P1Xb2PZvsGF1ACfcLAcyiDsZhK+F993y3BhaTQqP6gFbC&#10;j42wra+vKlWacMI3OzWpZVSCsVQSupSGkvOoO+tVXITBIu0OYfQqURxbbkZ1onLf80yInHvlkC50&#10;arBPndXfzdFLMPgRUH+6l7PDRrvi/Lr+0pOUtzfz4wZYsnP6g+GiT+pQk9M+HNFE1lPOlitCJRTZ&#10;Qw7sQqwyUQDb0ySWWQ68rvj/L+pfAAAA//8DAFBLAQItABQABgAIAAAAIQC2gziS/gAAAOEBAAAT&#10;AAAAAAAAAAAAAAAAAAAAAABbQ29udGVudF9UeXBlc10ueG1sUEsBAi0AFAAGAAgAAAAhADj9If/W&#10;AAAAlAEAAAsAAAAAAAAAAAAAAAAALwEAAF9yZWxzLy5yZWxzUEsBAi0AFAAGAAgAAAAhAOPmkBl/&#10;AgAA2wQAAA4AAAAAAAAAAAAAAAAALgIAAGRycy9lMm9Eb2MueG1sUEsBAi0AFAAGAAgAAAAhAOc9&#10;6KDgAAAADQEAAA8AAAAAAAAAAAAAAAAA2QQAAGRycy9kb3ducmV2LnhtbFBLBQYAAAAABAAEAPMA&#10;AADmBQAAAAA=&#10;" fillcolor="window" strokeweight=".5pt">
                <v:textbox>
                  <w:txbxContent>
                    <w:p w:rsidR="00675E1B" w:rsidRPr="00B914ED" w:rsidRDefault="00675E1B" w:rsidP="00675E1B">
                      <w:pPr>
                        <w:rPr>
                          <w:rFonts w:asciiTheme="majorEastAsia" w:eastAsiaTheme="majorEastAsia" w:hAnsiTheme="majorEastAsia"/>
                          <w:b/>
                          <w:sz w:val="24"/>
                          <w:szCs w:val="24"/>
                        </w:rPr>
                      </w:pPr>
                      <w:r w:rsidRPr="00B914ED">
                        <w:rPr>
                          <w:rFonts w:asciiTheme="majorEastAsia" w:eastAsiaTheme="majorEastAsia" w:hAnsiTheme="majorEastAsia" w:hint="eastAsia"/>
                          <w:b/>
                          <w:sz w:val="24"/>
                          <w:szCs w:val="24"/>
                        </w:rPr>
                        <w:t xml:space="preserve">❷ </w:t>
                      </w:r>
                      <w:r w:rsidRPr="00B914ED">
                        <w:rPr>
                          <w:rFonts w:asciiTheme="majorEastAsia" w:eastAsiaTheme="majorEastAsia" w:hAnsiTheme="majorEastAsia" w:hint="eastAsia"/>
                          <w:b/>
                          <w:color w:val="0000FF"/>
                          <w:sz w:val="24"/>
                          <w:szCs w:val="24"/>
                        </w:rPr>
                        <w:t>講習に対する</w:t>
                      </w:r>
                      <w:r w:rsidR="00E5422D">
                        <w:rPr>
                          <w:rFonts w:asciiTheme="majorEastAsia" w:eastAsiaTheme="majorEastAsia" w:hAnsiTheme="majorEastAsia" w:hint="eastAsia"/>
                          <w:b/>
                          <w:color w:val="0000FF"/>
                          <w:sz w:val="24"/>
                          <w:szCs w:val="24"/>
                        </w:rPr>
                        <w:t>会員割引</w:t>
                      </w:r>
                      <w:r w:rsidR="008E540B">
                        <w:rPr>
                          <w:rFonts w:asciiTheme="majorEastAsia" w:eastAsiaTheme="majorEastAsia" w:hAnsiTheme="majorEastAsia" w:hint="eastAsia"/>
                          <w:b/>
                          <w:color w:val="0000FF"/>
                          <w:sz w:val="24"/>
                          <w:szCs w:val="24"/>
                        </w:rPr>
                        <w:t>・支援</w:t>
                      </w:r>
                      <w:r w:rsidRPr="00B914ED">
                        <w:rPr>
                          <w:rFonts w:asciiTheme="majorEastAsia" w:eastAsiaTheme="majorEastAsia" w:hAnsiTheme="majorEastAsia" w:hint="eastAsia"/>
                          <w:b/>
                          <w:color w:val="0000FF"/>
                          <w:sz w:val="24"/>
                          <w:szCs w:val="24"/>
                        </w:rPr>
                        <w:t>があります</w:t>
                      </w:r>
                      <w:r w:rsidR="00A0546B" w:rsidRPr="00A0546B">
                        <w:rPr>
                          <w:rFonts w:asciiTheme="majorEastAsia" w:eastAsiaTheme="majorEastAsia" w:hAnsiTheme="majorEastAsia" w:hint="eastAsia"/>
                          <w:b/>
                          <w:color w:val="0000FF"/>
                          <w:sz w:val="24"/>
                          <w:szCs w:val="24"/>
                        </w:rPr>
                        <w:t>（建築士定期講習を除く）</w:t>
                      </w:r>
                      <w:r w:rsidRPr="00B914ED">
                        <w:rPr>
                          <w:rFonts w:asciiTheme="majorEastAsia" w:eastAsiaTheme="majorEastAsia" w:hAnsiTheme="majorEastAsia" w:hint="eastAsia"/>
                          <w:b/>
                          <w:color w:val="0000FF"/>
                          <w:sz w:val="24"/>
                          <w:szCs w:val="24"/>
                        </w:rPr>
                        <w:t>。</w:t>
                      </w:r>
                    </w:p>
                    <w:p w:rsidR="008E540B" w:rsidRDefault="00675E1B" w:rsidP="006558E1">
                      <w:pPr>
                        <w:spacing w:line="240" w:lineRule="exact"/>
                        <w:ind w:firstLineChars="15" w:firstLine="27"/>
                        <w:rPr>
                          <w:rFonts w:asciiTheme="majorEastAsia" w:eastAsiaTheme="majorEastAsia" w:hAnsiTheme="majorEastAsia"/>
                          <w:b/>
                          <w:sz w:val="23"/>
                          <w:szCs w:val="23"/>
                        </w:rPr>
                      </w:pPr>
                      <w:r>
                        <w:rPr>
                          <w:rFonts w:asciiTheme="majorEastAsia" w:eastAsiaTheme="majorEastAsia" w:hAnsiTheme="majorEastAsia" w:hint="eastAsia"/>
                          <w:b/>
                          <w:sz w:val="18"/>
                          <w:szCs w:val="18"/>
                        </w:rPr>
                        <w:t xml:space="preserve">　 </w:t>
                      </w:r>
                      <w:r w:rsidRPr="006558E1">
                        <w:rPr>
                          <w:rFonts w:asciiTheme="majorEastAsia" w:eastAsiaTheme="majorEastAsia" w:hAnsiTheme="majorEastAsia" w:hint="eastAsia"/>
                          <w:b/>
                          <w:sz w:val="23"/>
                          <w:szCs w:val="23"/>
                        </w:rPr>
                        <w:t>・</w:t>
                      </w:r>
                      <w:r w:rsidR="008E540B" w:rsidRPr="006558E1">
                        <w:rPr>
                          <w:rFonts w:asciiTheme="majorEastAsia" w:eastAsiaTheme="majorEastAsia" w:hAnsiTheme="majorEastAsia" w:hint="eastAsia"/>
                          <w:b/>
                          <w:sz w:val="23"/>
                          <w:szCs w:val="23"/>
                        </w:rPr>
                        <w:t>当協会が実施する講習</w:t>
                      </w:r>
                      <w:r w:rsidR="008E540B">
                        <w:rPr>
                          <w:rFonts w:asciiTheme="majorEastAsia" w:eastAsiaTheme="majorEastAsia" w:hAnsiTheme="majorEastAsia" w:hint="eastAsia"/>
                          <w:b/>
                          <w:sz w:val="23"/>
                          <w:szCs w:val="23"/>
                        </w:rPr>
                        <w:t>会・研修会等では会員割引があるほか、</w:t>
                      </w:r>
                      <w:r w:rsidR="008E540B" w:rsidRPr="006558E1">
                        <w:rPr>
                          <w:rFonts w:asciiTheme="majorEastAsia" w:eastAsiaTheme="majorEastAsia" w:hAnsiTheme="majorEastAsia" w:hint="eastAsia"/>
                          <w:b/>
                          <w:sz w:val="23"/>
                          <w:szCs w:val="23"/>
                        </w:rPr>
                        <w:t>受講</w:t>
                      </w:r>
                      <w:r w:rsidR="008E540B">
                        <w:rPr>
                          <w:rFonts w:asciiTheme="majorEastAsia" w:eastAsiaTheme="majorEastAsia" w:hAnsiTheme="majorEastAsia" w:hint="eastAsia"/>
                          <w:b/>
                          <w:sz w:val="23"/>
                          <w:szCs w:val="23"/>
                        </w:rPr>
                        <w:t>料には会員サポート券を利用できます。</w:t>
                      </w:r>
                    </w:p>
                    <w:p w:rsidR="00675E1B" w:rsidRPr="006558E1" w:rsidRDefault="008E540B" w:rsidP="008E540B">
                      <w:pPr>
                        <w:spacing w:line="240" w:lineRule="exact"/>
                        <w:ind w:firstLineChars="139" w:firstLine="321"/>
                        <w:rPr>
                          <w:rFonts w:asciiTheme="majorEastAsia" w:eastAsiaTheme="majorEastAsia" w:hAnsiTheme="majorEastAsia"/>
                          <w:b/>
                          <w:sz w:val="23"/>
                          <w:szCs w:val="23"/>
                        </w:rPr>
                      </w:pPr>
                      <w:r>
                        <w:rPr>
                          <w:rFonts w:asciiTheme="majorEastAsia" w:eastAsiaTheme="majorEastAsia" w:hAnsiTheme="majorEastAsia" w:hint="eastAsia"/>
                          <w:b/>
                          <w:sz w:val="23"/>
                          <w:szCs w:val="23"/>
                        </w:rPr>
                        <w:t>・</w:t>
                      </w:r>
                      <w:r w:rsidR="00675E1B" w:rsidRPr="006558E1">
                        <w:rPr>
                          <w:rFonts w:asciiTheme="majorEastAsia" w:eastAsiaTheme="majorEastAsia" w:hAnsiTheme="majorEastAsia" w:hint="eastAsia"/>
                          <w:b/>
                          <w:sz w:val="23"/>
                          <w:szCs w:val="23"/>
                        </w:rPr>
                        <w:t>管理建築士講習を受講した場合は、翌年度の会費を５,０００円減額します。</w:t>
                      </w:r>
                    </w:p>
                  </w:txbxContent>
                </v:textbox>
              </v:shape>
            </w:pict>
          </mc:Fallback>
        </mc:AlternateContent>
      </w:r>
    </w:p>
    <w:sectPr w:rsidR="00E5422D" w:rsidRPr="005D181A" w:rsidSect="0014208B">
      <w:headerReference w:type="default" r:id="rId7"/>
      <w:pgSz w:w="16839" w:h="23814" w:code="8"/>
      <w:pgMar w:top="1134" w:right="1134"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ED" w:rsidRDefault="00652EED" w:rsidP="00755DF4">
      <w:r>
        <w:separator/>
      </w:r>
    </w:p>
  </w:endnote>
  <w:endnote w:type="continuationSeparator" w:id="0">
    <w:p w:rsidR="00652EED" w:rsidRDefault="00652EED" w:rsidP="007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ED" w:rsidRDefault="00652EED" w:rsidP="00755DF4">
      <w:r>
        <w:separator/>
      </w:r>
    </w:p>
  </w:footnote>
  <w:footnote w:type="continuationSeparator" w:id="0">
    <w:p w:rsidR="00652EED" w:rsidRDefault="00652EED" w:rsidP="00755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F4" w:rsidRDefault="0040398E" w:rsidP="0040398E">
    <w:pPr>
      <w:pStyle w:val="a5"/>
      <w:ind w:firstLineChars="100" w:firstLine="220"/>
    </w:pPr>
    <w:r w:rsidRPr="0040398E">
      <w:rPr>
        <w:rFonts w:hint="eastAsia"/>
        <w:sz w:val="22"/>
      </w:rPr>
      <w:t>別紙３</w:t>
    </w:r>
    <w:r>
      <w:rPr>
        <w:rFonts w:hint="eastAsia"/>
      </w:rPr>
      <w:t xml:space="preserve">　　　　　　　　　　　　　　　　　　　　　　　　　　　　　　　　　　　　　　　　　　　　　　　　　　　　　　　　　　</w:t>
    </w:r>
    <w:r w:rsidR="00755DF4">
      <w:rPr>
        <w:rFonts w:hint="eastAsia"/>
      </w:rPr>
      <w:t>2016.</w:t>
    </w:r>
    <w:r w:rsidR="00C44AE9">
      <w:rPr>
        <w:rFonts w:hint="eastAsia"/>
      </w:rPr>
      <w:t>10</w:t>
    </w:r>
    <w:r w:rsidR="00755DF4">
      <w:rPr>
        <w:rFonts w:hint="eastAsia"/>
      </w:rPr>
      <w:t>.</w:t>
    </w:r>
    <w:r w:rsidR="00A0546B">
      <w:rPr>
        <w:rFonts w:hint="eastAsia"/>
      </w:rPr>
      <w:t>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19"/>
    <w:rsid w:val="00004265"/>
    <w:rsid w:val="000855D7"/>
    <w:rsid w:val="00095A32"/>
    <w:rsid w:val="00096AB0"/>
    <w:rsid w:val="000B4493"/>
    <w:rsid w:val="000D207E"/>
    <w:rsid w:val="000D5C63"/>
    <w:rsid w:val="000E5DFE"/>
    <w:rsid w:val="0014208B"/>
    <w:rsid w:val="00173DB9"/>
    <w:rsid w:val="001D5AAB"/>
    <w:rsid w:val="001F33D9"/>
    <w:rsid w:val="00210749"/>
    <w:rsid w:val="00244A64"/>
    <w:rsid w:val="002600DB"/>
    <w:rsid w:val="00280752"/>
    <w:rsid w:val="00291A8A"/>
    <w:rsid w:val="00296041"/>
    <w:rsid w:val="002A04E0"/>
    <w:rsid w:val="002E3A48"/>
    <w:rsid w:val="002E7378"/>
    <w:rsid w:val="00367534"/>
    <w:rsid w:val="00382B19"/>
    <w:rsid w:val="00385AC9"/>
    <w:rsid w:val="003D148A"/>
    <w:rsid w:val="0040398E"/>
    <w:rsid w:val="00413D41"/>
    <w:rsid w:val="004327A4"/>
    <w:rsid w:val="00475F58"/>
    <w:rsid w:val="004C58FE"/>
    <w:rsid w:val="004F583D"/>
    <w:rsid w:val="0054117C"/>
    <w:rsid w:val="005664AD"/>
    <w:rsid w:val="00576F7A"/>
    <w:rsid w:val="005D181A"/>
    <w:rsid w:val="00614195"/>
    <w:rsid w:val="00652EED"/>
    <w:rsid w:val="006558E1"/>
    <w:rsid w:val="006729F9"/>
    <w:rsid w:val="00675E1B"/>
    <w:rsid w:val="00694465"/>
    <w:rsid w:val="006F5525"/>
    <w:rsid w:val="00733B92"/>
    <w:rsid w:val="00755DF4"/>
    <w:rsid w:val="00793F50"/>
    <w:rsid w:val="007B1149"/>
    <w:rsid w:val="00804969"/>
    <w:rsid w:val="00853549"/>
    <w:rsid w:val="00875FA6"/>
    <w:rsid w:val="008D12C3"/>
    <w:rsid w:val="008E540B"/>
    <w:rsid w:val="00951AB1"/>
    <w:rsid w:val="00955D96"/>
    <w:rsid w:val="009D5D93"/>
    <w:rsid w:val="00A0546B"/>
    <w:rsid w:val="00A056FA"/>
    <w:rsid w:val="00A1194D"/>
    <w:rsid w:val="00A91885"/>
    <w:rsid w:val="00B02FD1"/>
    <w:rsid w:val="00B104DC"/>
    <w:rsid w:val="00B35FF5"/>
    <w:rsid w:val="00B914ED"/>
    <w:rsid w:val="00C44AE9"/>
    <w:rsid w:val="00C93AE2"/>
    <w:rsid w:val="00CB3C36"/>
    <w:rsid w:val="00D14702"/>
    <w:rsid w:val="00D91FE1"/>
    <w:rsid w:val="00DD7CEB"/>
    <w:rsid w:val="00DF6CB8"/>
    <w:rsid w:val="00E20519"/>
    <w:rsid w:val="00E5422D"/>
    <w:rsid w:val="00E87D80"/>
    <w:rsid w:val="00EA08A9"/>
    <w:rsid w:val="00EC28E9"/>
    <w:rsid w:val="00EF35FB"/>
    <w:rsid w:val="00EF4A4E"/>
    <w:rsid w:val="00F06A1D"/>
    <w:rsid w:val="00F212F6"/>
    <w:rsid w:val="00F22D79"/>
    <w:rsid w:val="00FD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63FD20-12A5-4FD1-AE65-77C04E3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519"/>
    <w:rPr>
      <w:rFonts w:asciiTheme="majorHAnsi" w:eastAsiaTheme="majorEastAsia" w:hAnsiTheme="majorHAnsi" w:cstheme="majorBidi"/>
      <w:sz w:val="18"/>
      <w:szCs w:val="18"/>
    </w:rPr>
  </w:style>
  <w:style w:type="paragraph" w:styleId="a5">
    <w:name w:val="header"/>
    <w:basedOn w:val="a"/>
    <w:link w:val="a6"/>
    <w:uiPriority w:val="99"/>
    <w:unhideWhenUsed/>
    <w:rsid w:val="00755DF4"/>
    <w:pPr>
      <w:tabs>
        <w:tab w:val="center" w:pos="4252"/>
        <w:tab w:val="right" w:pos="8504"/>
      </w:tabs>
      <w:snapToGrid w:val="0"/>
    </w:pPr>
  </w:style>
  <w:style w:type="character" w:customStyle="1" w:styleId="a6">
    <w:name w:val="ヘッダー (文字)"/>
    <w:basedOn w:val="a0"/>
    <w:link w:val="a5"/>
    <w:uiPriority w:val="99"/>
    <w:rsid w:val="00755DF4"/>
  </w:style>
  <w:style w:type="paragraph" w:styleId="a7">
    <w:name w:val="footer"/>
    <w:basedOn w:val="a"/>
    <w:link w:val="a8"/>
    <w:uiPriority w:val="99"/>
    <w:unhideWhenUsed/>
    <w:rsid w:val="00755DF4"/>
    <w:pPr>
      <w:tabs>
        <w:tab w:val="center" w:pos="4252"/>
        <w:tab w:val="right" w:pos="8504"/>
      </w:tabs>
      <w:snapToGrid w:val="0"/>
    </w:pPr>
  </w:style>
  <w:style w:type="character" w:customStyle="1" w:styleId="a8">
    <w:name w:val="フッター (文字)"/>
    <w:basedOn w:val="a0"/>
    <w:link w:val="a7"/>
    <w:uiPriority w:val="99"/>
    <w:rsid w:val="0075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51B2-4E15-44D9-85DB-498E48D3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sasamori</dc:creator>
  <cp:lastModifiedBy>Nakagawa</cp:lastModifiedBy>
  <cp:revision>3</cp:revision>
  <cp:lastPrinted>2016-10-24T05:15:00Z</cp:lastPrinted>
  <dcterms:created xsi:type="dcterms:W3CDTF">2017-11-17T08:54:00Z</dcterms:created>
  <dcterms:modified xsi:type="dcterms:W3CDTF">2017-11-17T08:54:00Z</dcterms:modified>
</cp:coreProperties>
</file>